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2" w:rsidRPr="00CA6B99" w:rsidRDefault="00A06240" w:rsidP="00362FDF">
      <w:pPr>
        <w:jc w:val="center"/>
        <w:rPr>
          <w:rFonts w:asciiTheme="majorHAnsi" w:eastAsiaTheme="majorEastAsia" w:hAnsiTheme="majorHAnsi" w:cstheme="majorBidi"/>
          <w:caps/>
          <w:color w:val="FF0000"/>
          <w:spacing w:val="-20"/>
          <w:kern w:val="28"/>
          <w:sz w:val="56"/>
          <w:szCs w:val="56"/>
        </w:rPr>
      </w:pPr>
      <w:r w:rsidRPr="00CA6B99">
        <w:rPr>
          <w:rFonts w:ascii="Verdana" w:hAnsi="Verdan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C5842" wp14:editId="3FE2A33C">
                <wp:simplePos x="0" y="0"/>
                <wp:positionH relativeFrom="margin">
                  <wp:posOffset>133350</wp:posOffset>
                </wp:positionH>
                <wp:positionV relativeFrom="margin">
                  <wp:posOffset>7633970</wp:posOffset>
                </wp:positionV>
                <wp:extent cx="6016625" cy="2047875"/>
                <wp:effectExtent l="0" t="0" r="0" b="9525"/>
                <wp:wrapNone/>
                <wp:docPr id="16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C2" w:rsidRPr="00E2715C" w:rsidRDefault="001265E1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2715C">
                              <w:rPr>
                                <w:sz w:val="20"/>
                              </w:rPr>
                              <w:t>Le Lycée des Métiers de l’Hôtellerie Restauration Sainte Anne offre une formation d’exploration en management de l’hôtellerie restauration. Combiner étud</w:t>
                            </w:r>
                            <w:r w:rsidR="00B64B3E" w:rsidRPr="00E2715C">
                              <w:rPr>
                                <w:sz w:val="20"/>
                              </w:rPr>
                              <w:t>es universitaires des pratiques,</w:t>
                            </w:r>
                            <w:r w:rsidRPr="00E2715C">
                              <w:rPr>
                                <w:sz w:val="20"/>
                              </w:rPr>
                              <w:t xml:space="preserve"> des stratégies de gestions et l’expérience pratique du travail aussi bien en </w:t>
                            </w:r>
                            <w:r w:rsidRPr="00E2715C">
                              <w:rPr>
                                <w:rFonts w:cstheme="minorHAnsi"/>
                                <w:sz w:val="20"/>
                              </w:rPr>
                              <w:t xml:space="preserve">Centre de </w:t>
                            </w:r>
                            <w:r w:rsidR="00C52650" w:rsidRPr="00E2715C">
                              <w:rPr>
                                <w:rFonts w:cstheme="minorHAnsi"/>
                                <w:sz w:val="20"/>
                              </w:rPr>
                              <w:t>formation</w:t>
                            </w:r>
                            <w:r w:rsidRPr="00E2715C">
                              <w:rPr>
                                <w:rFonts w:cstheme="minorHAnsi"/>
                                <w:sz w:val="20"/>
                              </w:rPr>
                              <w:t xml:space="preserve"> qu’en mise situation </w:t>
                            </w:r>
                            <w:r w:rsidR="00C52650" w:rsidRPr="00E2715C">
                              <w:rPr>
                                <w:rFonts w:cstheme="minorHAnsi"/>
                                <w:sz w:val="20"/>
                              </w:rPr>
                              <w:t>concrète</w:t>
                            </w:r>
                            <w:r w:rsidRPr="00E2715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C52650" w:rsidRPr="00E2715C">
                              <w:rPr>
                                <w:rFonts w:cstheme="minorHAnsi"/>
                                <w:sz w:val="20"/>
                              </w:rPr>
                              <w:t>durant</w:t>
                            </w:r>
                            <w:r w:rsidRPr="00E2715C">
                              <w:rPr>
                                <w:rFonts w:cstheme="minorHAnsi"/>
                                <w:sz w:val="20"/>
                              </w:rPr>
                              <w:t xml:space="preserve"> un stage.</w:t>
                            </w:r>
                          </w:p>
                          <w:p w:rsidR="00E2715C" w:rsidRPr="00E2715C" w:rsidRDefault="00E2715C" w:rsidP="00E2715C">
                            <w:pPr>
                              <w:spacing w:line="360" w:lineRule="auto"/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The Sainte Anne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College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Hospitality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offers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courses / trainings in Management of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hotels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and restaurants. A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combination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University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studies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and practices, management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strategies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practival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work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experience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during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studies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/ trainings at the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college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and by putting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concrete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situation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during</w:t>
                            </w:r>
                            <w:proofErr w:type="spellEnd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an </w:t>
                            </w:r>
                            <w:proofErr w:type="spellStart"/>
                            <w:r w:rsidRPr="00E2715C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Internship</w:t>
                            </w:r>
                            <w:proofErr w:type="spellEnd"/>
                          </w:p>
                          <w:p w:rsidR="00A06240" w:rsidRPr="00A06240" w:rsidRDefault="00A06240" w:rsidP="00E2715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10.5pt;margin-top:601.1pt;width:473.75pt;height:161.25pt;z-index:251668480;visibility:visible;mso-wrap-style:square;mso-width-percent:94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SowAIAAME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" filled="f" stroked="f">
                <v:textbox>
                  <w:txbxContent>
                    <w:p w:rsidR="007179C2" w:rsidRPr="00E2715C" w:rsidRDefault="001265E1">
                      <w:pPr>
                        <w:rPr>
                          <w:rFonts w:cstheme="minorHAnsi"/>
                          <w:sz w:val="20"/>
                        </w:rPr>
                      </w:pPr>
                      <w:r w:rsidRPr="00E2715C">
                        <w:rPr>
                          <w:sz w:val="20"/>
                        </w:rPr>
                        <w:t>Le Lycée des Métiers de l’Hôtellerie Restauration Sainte Anne offre une formation d’exploration en management de l’hôtellerie restauration. Combiner étud</w:t>
                      </w:r>
                      <w:r w:rsidR="00B64B3E" w:rsidRPr="00E2715C">
                        <w:rPr>
                          <w:sz w:val="20"/>
                        </w:rPr>
                        <w:t>es universitaires des pratiques,</w:t>
                      </w:r>
                      <w:r w:rsidRPr="00E2715C">
                        <w:rPr>
                          <w:sz w:val="20"/>
                        </w:rPr>
                        <w:t xml:space="preserve"> des stratégies de gestions et l’expérience pratique du travail aussi bien en </w:t>
                      </w:r>
                      <w:r w:rsidRPr="00E2715C">
                        <w:rPr>
                          <w:rFonts w:cstheme="minorHAnsi"/>
                          <w:sz w:val="20"/>
                        </w:rPr>
                        <w:t xml:space="preserve">Centre de </w:t>
                      </w:r>
                      <w:r w:rsidR="00C52650" w:rsidRPr="00E2715C">
                        <w:rPr>
                          <w:rFonts w:cstheme="minorHAnsi"/>
                          <w:sz w:val="20"/>
                        </w:rPr>
                        <w:t>formation</w:t>
                      </w:r>
                      <w:r w:rsidRPr="00E2715C">
                        <w:rPr>
                          <w:rFonts w:cstheme="minorHAnsi"/>
                          <w:sz w:val="20"/>
                        </w:rPr>
                        <w:t xml:space="preserve"> qu’en mise situation </w:t>
                      </w:r>
                      <w:r w:rsidR="00C52650" w:rsidRPr="00E2715C">
                        <w:rPr>
                          <w:rFonts w:cstheme="minorHAnsi"/>
                          <w:sz w:val="20"/>
                        </w:rPr>
                        <w:t>concrète</w:t>
                      </w:r>
                      <w:r w:rsidRPr="00E2715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C52650" w:rsidRPr="00E2715C">
                        <w:rPr>
                          <w:rFonts w:cstheme="minorHAnsi"/>
                          <w:sz w:val="20"/>
                        </w:rPr>
                        <w:t>durant</w:t>
                      </w:r>
                      <w:r w:rsidRPr="00E2715C">
                        <w:rPr>
                          <w:rFonts w:cstheme="minorHAnsi"/>
                          <w:sz w:val="20"/>
                        </w:rPr>
                        <w:t xml:space="preserve"> un stage.</w:t>
                      </w:r>
                    </w:p>
                    <w:p w:rsidR="00E2715C" w:rsidRPr="00E2715C" w:rsidRDefault="00E2715C" w:rsidP="00E2715C">
                      <w:pPr>
                        <w:spacing w:line="360" w:lineRule="auto"/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</w:pPr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The Sainte Anne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College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of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Hospitality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offers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courses / trainings in Management of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hotels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and restaurants. A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combination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of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University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studies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and practices, management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strategies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and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practival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work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experience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during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studies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/ trainings at the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college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and by putting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into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concrete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situation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during</w:t>
                      </w:r>
                      <w:proofErr w:type="spellEnd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an </w:t>
                      </w:r>
                      <w:proofErr w:type="spellStart"/>
                      <w:r w:rsidRPr="00E2715C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Internship</w:t>
                      </w:r>
                      <w:proofErr w:type="spellEnd"/>
                    </w:p>
                    <w:p w:rsidR="00A06240" w:rsidRPr="00A06240" w:rsidRDefault="00A06240" w:rsidP="00E2715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cstheme="minorHAnsi"/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A6B99">
        <w:rPr>
          <w:rFonts w:ascii="Verdana" w:hAnsi="Verdan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411B0" wp14:editId="70075C95">
                <wp:simplePos x="0" y="0"/>
                <wp:positionH relativeFrom="margin">
                  <wp:posOffset>171450</wp:posOffset>
                </wp:positionH>
                <wp:positionV relativeFrom="margin">
                  <wp:posOffset>6916420</wp:posOffset>
                </wp:positionV>
                <wp:extent cx="6272530" cy="566420"/>
                <wp:effectExtent l="0" t="0" r="0" b="5080"/>
                <wp:wrapNone/>
                <wp:docPr id="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C2" w:rsidRDefault="00380D97">
                            <w:pPr>
                              <w:pStyle w:val="Sous-titre"/>
                            </w:pPr>
                            <w:sdt>
                              <w:sdtPr>
                                <w:rPr>
                                  <w:sz w:val="48"/>
                                  <w:lang w:val="en-US"/>
                                </w:rPr>
                                <w:alias w:val="Sous-titre"/>
                                <w:id w:val="-64620924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265E1" w:rsidRPr="001265E1">
                                  <w:rPr>
                                    <w:sz w:val="48"/>
                                    <w:lang w:val="en-US"/>
                                  </w:rPr>
                                  <w:t>(PGDHM)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98000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13.5pt;margin-top:544.6pt;width:493.9pt;height:44.6pt;z-index:251674624;visibility:visible;mso-wrap-style:square;mso-width-percent:98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8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NwwgIAAMY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" filled="f" stroked="f">
                <v:textbox>
                  <w:txbxContent>
                    <w:p w:rsidR="007179C2" w:rsidRDefault="00380D97">
                      <w:pPr>
                        <w:pStyle w:val="Sous-titre"/>
                      </w:pPr>
                      <w:sdt>
                        <w:sdtPr>
                          <w:rPr>
                            <w:sz w:val="48"/>
                            <w:lang w:val="en-US"/>
                          </w:rPr>
                          <w:alias w:val="Sous-titre"/>
                          <w:id w:val="-64620924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1265E1" w:rsidRPr="001265E1">
                            <w:rPr>
                              <w:sz w:val="48"/>
                              <w:lang w:val="en-US"/>
                            </w:rPr>
                            <w:t>(PGDHM)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A6B99">
        <w:rPr>
          <w:rFonts w:ascii="Verdana" w:hAnsi="Verdan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3B1C3" wp14:editId="7637545D">
                <wp:simplePos x="0" y="0"/>
                <wp:positionH relativeFrom="margin">
                  <wp:posOffset>142875</wp:posOffset>
                </wp:positionH>
                <wp:positionV relativeFrom="margin">
                  <wp:posOffset>5242560</wp:posOffset>
                </wp:positionV>
                <wp:extent cx="6016625" cy="1762125"/>
                <wp:effectExtent l="0" t="0" r="0" b="9525"/>
                <wp:wrapNone/>
                <wp:docPr id="3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C2" w:rsidRPr="00362FDF" w:rsidRDefault="00380D97">
                            <w:pPr>
                              <w:pStyle w:val="Titre"/>
                              <w:rPr>
                                <w:color w:val="526DB0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526DB0" w:themeColor="accent3"/>
                                  <w:sz w:val="48"/>
                                  <w:lang w:val="en-US"/>
                                </w:rPr>
                                <w:alias w:val="Titre"/>
                                <w:id w:val="-46859427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6D0E" w:rsidRPr="00362FDF">
                                  <w:rPr>
                                    <w:color w:val="526DB0" w:themeColor="accent3"/>
                                    <w:sz w:val="48"/>
                                  </w:rPr>
                                  <w:t>Postgraduate Diploma in Hospitality Management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left:0;text-align:left;margin-left:11.25pt;margin-top:412.8pt;width:473.75pt;height:138.75pt;z-index:251669504;visibility:visible;mso-wrap-style:square;mso-width-percent:94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" filled="f" stroked="f">
                <v:textbox>
                  <w:txbxContent>
                    <w:p w:rsidR="007179C2" w:rsidRPr="00362FDF" w:rsidRDefault="00380D97">
                      <w:pPr>
                        <w:pStyle w:val="Titre"/>
                        <w:rPr>
                          <w:color w:val="526DB0" w:themeColor="accent3"/>
                          <w:sz w:val="32"/>
                          <w:szCs w:val="32"/>
                          <w:lang w:val="en-US"/>
                        </w:rPr>
                      </w:pPr>
                      <w:sdt>
                        <w:sdtPr>
                          <w:rPr>
                            <w:color w:val="526DB0" w:themeColor="accent3"/>
                            <w:sz w:val="48"/>
                            <w:lang w:val="en-US"/>
                          </w:rPr>
                          <w:alias w:val="Titre"/>
                          <w:id w:val="-46859427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26D0E" w:rsidRPr="00362FDF">
                            <w:rPr>
                              <w:color w:val="526DB0" w:themeColor="accent3"/>
                              <w:sz w:val="48"/>
                            </w:rPr>
                            <w:t>Postgraduate Diploma in Hospitality Management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A6B99">
        <w:rPr>
          <w:noProof/>
          <w:color w:val="FF0000"/>
          <w:kern w:val="28"/>
        </w:rPr>
        <w:drawing>
          <wp:anchor distT="0" distB="0" distL="114300" distR="114300" simplePos="0" relativeHeight="251678720" behindDoc="1" locked="0" layoutInCell="1" allowOverlap="1" wp14:anchorId="463BAD13" wp14:editId="7A6B9B40">
            <wp:simplePos x="0" y="0"/>
            <wp:positionH relativeFrom="column">
              <wp:posOffset>-28575</wp:posOffset>
            </wp:positionH>
            <wp:positionV relativeFrom="paragraph">
              <wp:posOffset>1709420</wp:posOffset>
            </wp:positionV>
            <wp:extent cx="6227445" cy="4136390"/>
            <wp:effectExtent l="0" t="0" r="190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O_01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B99">
        <w:rPr>
          <w:noProof/>
          <w:color w:val="FF0000"/>
        </w:rPr>
        <w:drawing>
          <wp:anchor distT="0" distB="0" distL="114300" distR="114300" simplePos="0" relativeHeight="251680768" behindDoc="1" locked="0" layoutInCell="1" allowOverlap="1" wp14:anchorId="7E222A7E" wp14:editId="7FC52027">
            <wp:simplePos x="0" y="0"/>
            <wp:positionH relativeFrom="column">
              <wp:posOffset>2152650</wp:posOffset>
            </wp:positionH>
            <wp:positionV relativeFrom="paragraph">
              <wp:posOffset>404495</wp:posOffset>
            </wp:positionV>
            <wp:extent cx="1520825" cy="1181100"/>
            <wp:effectExtent l="0" t="0" r="3175" b="0"/>
            <wp:wrapThrough wrapText="bothSides">
              <wp:wrapPolygon edited="0">
                <wp:start x="8387" y="1045"/>
                <wp:lineTo x="2435" y="2787"/>
                <wp:lineTo x="1894" y="4877"/>
                <wp:lineTo x="3788" y="7316"/>
                <wp:lineTo x="812" y="8013"/>
                <wp:lineTo x="1082" y="11845"/>
                <wp:lineTo x="7576" y="12890"/>
                <wp:lineTo x="4600" y="17071"/>
                <wp:lineTo x="4600" y="21252"/>
                <wp:lineTo x="5952" y="21252"/>
                <wp:lineTo x="6223" y="21252"/>
                <wp:lineTo x="14069" y="18465"/>
                <wp:lineTo x="21104" y="16026"/>
                <wp:lineTo x="21375" y="15677"/>
                <wp:lineTo x="19481" y="12890"/>
                <wp:lineTo x="17046" y="7316"/>
                <wp:lineTo x="12175" y="1045"/>
                <wp:lineTo x="8387" y="1045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.gif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FF0000"/>
            <w:kern w:val="28"/>
          </w:rPr>
          <w:id w:val="-240795504"/>
        </w:sdtPr>
        <w:sdtEndPr>
          <w:rPr>
            <w:kern w:val="0"/>
            <w:sz w:val="56"/>
          </w:rPr>
        </w:sdtEndPr>
        <w:sdtContent>
          <w:r w:rsidR="00271C00" w:rsidRPr="00CA6B99">
            <w:rPr>
              <w:rFonts w:ascii="Verdana" w:hAnsi="Verdana"/>
              <w:b/>
              <w:noProof/>
              <w:color w:val="FF0000"/>
              <w:sz w:val="36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4AC45D0" wp14:editId="0FFF2504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MlQIAADI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biXKMlQIAADIFAAAOAAAAAAAAAAAAAAAAAC4CAABkcnMvZTJvRG9jLnht&#10;bFBLAQItABQABgAIAAAAIQD6tMvn3QAAAAQBAAAPAAAAAAAAAAAAAAAAAO8EAABkcnMvZG93bnJl&#10;di54bWxQSwUGAAAAAAQABADzAAAA+QUAAAAA&#10;" fillcolor="#d1282e [3215]" stroked="f">
                    <w10:wrap anchorx="margin" anchory="margin"/>
                  </v:rect>
                </w:pict>
              </mc:Fallback>
            </mc:AlternateContent>
          </w:r>
          <w:r w:rsidR="00271C00" w:rsidRPr="00CA6B99">
            <w:rPr>
              <w:rFonts w:ascii="Verdana" w:hAnsi="Verdana"/>
              <w:b/>
              <w:noProof/>
              <w:color w:val="FF0000"/>
              <w:sz w:val="36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A3BC605" wp14:editId="7228972A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R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eL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1W27kZYCAAAyBQAADgAAAAAAAAAAAAAAAAAuAgAAZHJzL2Uyb0RvYy54&#10;bWxQSwECLQAUAAYACAAAACEAmuPAOd0AAAAEAQAADwAAAAAAAAAAAAAAAADwBAAAZHJzL2Rvd25y&#10;ZXYueG1sUEsFBgAAAAAEAAQA8wAAAPoFAAAAAA==&#10;" fillcolor="black [3213]" stroked="f">
                    <w10:wrap anchorx="margin" anchory="margin"/>
                  </v:rect>
                </w:pict>
              </mc:Fallback>
            </mc:AlternateContent>
          </w:r>
          <w:r w:rsidR="00271C00" w:rsidRPr="00CA6B99">
            <w:rPr>
              <w:rFonts w:ascii="Verdana" w:hAnsi="Verdana"/>
              <w:b/>
              <w:noProof/>
              <w:color w:val="FF0000"/>
              <w:sz w:val="36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A3C0EEF" wp14:editId="0D15B73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    <w10:wrap anchorx="margin" anchory="margin"/>
                  </v:rect>
                </w:pict>
              </mc:Fallback>
            </mc:AlternateContent>
          </w:r>
          <w:r w:rsidR="00D753FC" w:rsidRPr="00CA6B99">
            <w:rPr>
              <w:rFonts w:ascii="Verdana" w:hAnsi="Verdana"/>
              <w:b/>
              <w:color w:val="FF0000"/>
              <w:kern w:val="28"/>
              <w:sz w:val="36"/>
            </w:rPr>
            <w:t xml:space="preserve">Lycée </w:t>
          </w:r>
          <w:r w:rsidR="00A00D00" w:rsidRPr="00CA6B99">
            <w:rPr>
              <w:rFonts w:ascii="Verdana" w:hAnsi="Verdana"/>
              <w:b/>
              <w:color w:val="FF0000"/>
              <w:kern w:val="28"/>
              <w:sz w:val="36"/>
            </w:rPr>
            <w:t xml:space="preserve">Hôtelier </w:t>
          </w:r>
          <w:r w:rsidR="00D753FC" w:rsidRPr="00CA6B99">
            <w:rPr>
              <w:rFonts w:ascii="Verdana" w:hAnsi="Verdana"/>
              <w:b/>
              <w:color w:val="FF0000"/>
              <w:kern w:val="28"/>
              <w:sz w:val="36"/>
            </w:rPr>
            <w:t>Sainte Anne</w:t>
          </w:r>
          <w:r w:rsidR="00D753FC" w:rsidRPr="00CA6B99">
            <w:rPr>
              <w:color w:val="FF0000"/>
              <w:kern w:val="28"/>
              <w:sz w:val="36"/>
            </w:rPr>
            <w:t xml:space="preserve"> </w:t>
          </w:r>
          <w:r w:rsidR="00271C00" w:rsidRPr="00CA6B99">
            <w:rPr>
              <w:color w:val="FF0000"/>
              <w:sz w:val="56"/>
            </w:rPr>
            <w:br w:type="page"/>
          </w:r>
        </w:sdtContent>
      </w:sdt>
    </w:p>
    <w:sdt>
      <w:sdtPr>
        <w:rPr>
          <w:sz w:val="44"/>
          <w:lang w:val="en-US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179C2" w:rsidRPr="00C52650" w:rsidRDefault="000F2691">
          <w:pPr>
            <w:pStyle w:val="Titre"/>
            <w:rPr>
              <w:sz w:val="44"/>
              <w:lang w:val="en-US"/>
            </w:rPr>
          </w:pPr>
          <w:r>
            <w:rPr>
              <w:sz w:val="44"/>
            </w:rPr>
            <w:t>Postgraduate Diploma in Hospitality Management</w:t>
          </w:r>
        </w:p>
      </w:sdtContent>
    </w:sdt>
    <w:p w:rsidR="001D66C3" w:rsidRDefault="00380D97">
      <w:pPr>
        <w:pStyle w:val="Sous-titre"/>
      </w:pPr>
      <w:sdt>
        <w:sdt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0F2691">
            <w:t>(PGDHM)</w:t>
          </w:r>
        </w:sdtContent>
      </w:sdt>
      <w:r w:rsidR="00271C00">
        <w:t xml:space="preserve"> </w:t>
      </w:r>
    </w:p>
    <w:p w:rsidR="0089679F" w:rsidRDefault="0089679F" w:rsidP="00A06240">
      <w:pPr>
        <w:pStyle w:val="Sous-titre"/>
        <w:rPr>
          <w:rFonts w:ascii="Arial" w:eastAsia="Times New Roman" w:hAnsi="Arial" w:cs="Arial"/>
          <w:b/>
          <w:bCs/>
          <w:color w:val="707070"/>
          <w:sz w:val="24"/>
          <w:szCs w:val="24"/>
        </w:rPr>
      </w:pPr>
    </w:p>
    <w:p w:rsidR="00FB6B23" w:rsidRDefault="00271C00" w:rsidP="00A06240">
      <w:pPr>
        <w:pStyle w:val="Sous-titre"/>
        <w:rPr>
          <w:rFonts w:ascii="Arial" w:eastAsia="Times New Roman" w:hAnsi="Arial" w:cs="Arial"/>
          <w:b/>
          <w:bCs/>
          <w:color w:val="707070"/>
          <w:sz w:val="24"/>
          <w:szCs w:val="24"/>
        </w:rPr>
      </w:pPr>
      <w:r w:rsidRPr="00A06240">
        <w:rPr>
          <w:noProof/>
          <w:sz w:val="16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667A4E2B" wp14:editId="7D15B1F1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5150485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498475</wp:posOffset>
                    </wp:positionV>
                  </mc:Fallback>
                </mc:AlternateContent>
                <wp:extent cx="2051685" cy="10077450"/>
                <wp:effectExtent l="95250" t="0" r="82550" b="0"/>
                <wp:wrapSquare wrapText="bothSides"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831" cy="10077570"/>
                          <a:chOff x="0" y="-1"/>
                          <a:chExt cx="2052247" cy="10077570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37" y="5743574"/>
                            <a:ext cx="2048510" cy="39814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048510" cy="57435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59" y="105529"/>
                            <a:ext cx="1923026" cy="99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9C2" w:rsidRPr="00C52650" w:rsidRDefault="00C52650">
                              <w:pPr>
                                <w:pStyle w:val="Sous-titre"/>
                                <w:rPr>
                                  <w:color w:val="C8C8B1" w:themeColor="background2"/>
                                  <w:sz w:val="32"/>
                                </w:rPr>
                              </w:pPr>
                              <w:r w:rsidRPr="00C52650">
                                <w:rPr>
                                  <w:color w:val="C8C8B1" w:themeColor="background2"/>
                                  <w:sz w:val="32"/>
                                </w:rPr>
                                <w:t>Lycée des Métiers Sainte Anne</w:t>
                              </w:r>
                            </w:p>
                            <w:p w:rsidR="00C52650" w:rsidRPr="00FA1556" w:rsidRDefault="00C52650" w:rsidP="00C52650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A1556"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Le lycée des métiers Sainte-Anne  incite chacun à l’Excellence dans les domaines de l’hôtellerie, la restauration, la pâtisserie et l’œnologie.</w:t>
                              </w:r>
                            </w:p>
                            <w:p w:rsidR="00FA1556" w:rsidRPr="00FA1556" w:rsidRDefault="00FA1556" w:rsidP="00FA1556">
                              <w:pPr>
                                <w:tabs>
                                  <w:tab w:val="left" w:pos="-31680"/>
                                </w:tabs>
                                <w:spacing w:after="0" w:line="312" w:lineRule="auto"/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The Sainte Anne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Co</w:t>
                              </w:r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llege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Hospitality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encourages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everyone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to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achive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the excellence in the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domain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Hotel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Managemnt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, Restauration,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Bakery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Pastery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proofErr w:type="spellStart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Oenology</w:t>
                              </w:r>
                              <w:proofErr w:type="spellEnd"/>
                              <w:r w:rsidRPr="00FA1556">
                                <w:rPr>
                                  <w:rFonts w:eastAsia="Arial Narrow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D753FC" w:rsidRPr="00FA1556" w:rsidRDefault="00D753FC" w:rsidP="00C52650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D753FC" w:rsidRPr="007B0477" w:rsidRDefault="00D753FC" w:rsidP="00D753FC">
                              <w:pPr>
                                <w:pStyle w:val="Titre3"/>
                                <w:rPr>
                                  <w:rFonts w:cstheme="minorHAnsi"/>
                                  <w:color w:val="F5C201" w:themeColor="accent2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cstheme="minorHAnsi"/>
                                  <w:color w:val="F5C201" w:themeColor="accent2"/>
                                  <w:sz w:val="18"/>
                                  <w:szCs w:val="18"/>
                                </w:rPr>
                                <w:t>Une ÉQUIPE pluridisciplinaire</w:t>
                              </w:r>
                            </w:p>
                            <w:p w:rsidR="00A06240" w:rsidRPr="007B0477" w:rsidRDefault="00A06240" w:rsidP="00A06240">
                              <w:pPr>
                                <w:shd w:val="clear" w:color="auto" w:fill="000000" w:themeFill="text1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eastAsia="Times New Roman" w:cstheme="minorHAnsi"/>
                                  <w:i/>
                                  <w:color w:val="F5C201" w:themeColor="accent2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Times New Roman" w:cstheme="minorHAnsi"/>
                                  <w:i/>
                                  <w:color w:val="F5C201" w:themeColor="accent2"/>
                                  <w:sz w:val="18"/>
                                  <w:szCs w:val="18"/>
                                </w:rPr>
                                <w:t>A MULTIDISCIPLINARY TEAM</w:t>
                              </w:r>
                            </w:p>
                            <w:p w:rsidR="00FA1556" w:rsidRPr="00FA1556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4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A1556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Enseignants certifiés</w:t>
                              </w:r>
                            </w:p>
                            <w:p w:rsidR="00FA1556" w:rsidRPr="00FA1556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4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Certified</w:t>
                              </w:r>
                              <w:proofErr w:type="spellEnd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Trainers</w:t>
                              </w:r>
                              <w:proofErr w:type="spellEnd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teachers</w:t>
                              </w:r>
                              <w:proofErr w:type="spellEnd"/>
                            </w:p>
                            <w:p w:rsidR="00FA1556" w:rsidRPr="00FA1556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4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A1556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Professionnels de l</w:t>
                              </w:r>
                              <w:r w:rsidRPr="00FA1556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FA1556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Hôtellerie et Restauration</w:t>
                              </w:r>
                            </w:p>
                            <w:p w:rsidR="00FA1556" w:rsidRPr="00FA1556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4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Professionals</w:t>
                              </w:r>
                              <w:proofErr w:type="spellEnd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from</w:t>
                              </w:r>
                              <w:proofErr w:type="spellEnd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Hotel</w:t>
                              </w:r>
                              <w:proofErr w:type="spellEnd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and Restaurant </w:t>
                              </w:r>
                              <w:proofErr w:type="spellStart"/>
                              <w:r w:rsidRPr="00FA1556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Industry</w:t>
                              </w:r>
                              <w:proofErr w:type="spellEnd"/>
                            </w:p>
                            <w:p w:rsidR="00D753FC" w:rsidRPr="007B0477" w:rsidRDefault="007B0477" w:rsidP="00D753FC">
                              <w:pPr>
                                <w:pStyle w:val="Titre3"/>
                                <w:rPr>
                                  <w:rFonts w:cstheme="minorHAnsi"/>
                                  <w:color w:val="F5C201" w:themeColor="accent2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cstheme="minorHAnsi"/>
                                  <w:color w:val="F5C201" w:themeColor="accent2"/>
                                  <w:sz w:val="18"/>
                                  <w:szCs w:val="18"/>
                                </w:rPr>
                                <w:t>Des equipe</w:t>
                              </w:r>
                              <w:r w:rsidR="00D753FC" w:rsidRPr="007B0477">
                                <w:rPr>
                                  <w:rFonts w:cstheme="minorHAnsi"/>
                                  <w:color w:val="F5C201" w:themeColor="accent2"/>
                                  <w:sz w:val="18"/>
                                  <w:szCs w:val="18"/>
                                </w:rPr>
                                <w:t xml:space="preserve">ments </w:t>
                              </w:r>
                              <w:r w:rsidRPr="007B0477">
                                <w:rPr>
                                  <w:rFonts w:cstheme="minorHAnsi"/>
                                  <w:color w:val="F5C201" w:themeColor="accent2"/>
                                  <w:sz w:val="18"/>
                                  <w:szCs w:val="18"/>
                                </w:rPr>
                                <w:t>Pedagogiques</w:t>
                              </w:r>
                            </w:p>
                            <w:p w:rsidR="00FA1556" w:rsidRPr="007B0477" w:rsidRDefault="00FA1556" w:rsidP="00FA1556">
                              <w:pPr>
                                <w:rPr>
                                  <w:rFonts w:eastAsia="Calibri" w:cstheme="minorHAnsi"/>
                                  <w:b/>
                                  <w:color w:val="F5C201" w:themeColor="accent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b/>
                                  <w:i/>
                                  <w:color w:val="F5C201" w:themeColor="accent2"/>
                                  <w:sz w:val="18"/>
                                  <w:szCs w:val="18"/>
                                </w:rPr>
                                <w:t>Educational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b/>
                                  <w:i/>
                                  <w:color w:val="F5C201" w:themeColor="accent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b/>
                                  <w:i/>
                                  <w:color w:val="F5C201" w:themeColor="accent2"/>
                                  <w:sz w:val="18"/>
                                  <w:szCs w:val="18"/>
                                </w:rPr>
                                <w:t>Equipments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b/>
                                  <w:i/>
                                  <w:color w:val="F5C201" w:themeColor="accent2"/>
                                  <w:sz w:val="18"/>
                                  <w:szCs w:val="18"/>
                                </w:rPr>
                                <w:t xml:space="preserve"> at the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b/>
                                  <w:i/>
                                  <w:color w:val="F5C201" w:themeColor="accent2"/>
                                  <w:sz w:val="18"/>
                                  <w:szCs w:val="18"/>
                                </w:rPr>
                                <w:t>College</w:t>
                              </w:r>
                              <w:proofErr w:type="spellEnd"/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Cuisines Pédagogiques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Training /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learning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Kitchens</w:t>
                              </w:r>
                              <w:proofErr w:type="spellEnd"/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Cuisines Professionnelles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Professional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Kitchens</w:t>
                              </w:r>
                              <w:proofErr w:type="spellEnd"/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Reastaurants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Pédagogiques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Training / Application Restaurants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Pâtisserie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Bakery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Pastery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Making</w:t>
                              </w:r>
                              <w:proofErr w:type="spellEnd"/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Chocolaterie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Chocolate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Making</w:t>
                              </w:r>
                              <w:proofErr w:type="spellEnd"/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Centre de documentation et Information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Center for documentation and information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B0477">
                                <w:rPr>
                                  <w:rFonts w:eastAsia="Calibri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Salles Multimédia</w:t>
                              </w:r>
                            </w:p>
                            <w:p w:rsidR="00FA1556" w:rsidRPr="007B0477" w:rsidRDefault="00FA1556" w:rsidP="007B0477">
                              <w:pPr>
                                <w:pStyle w:val="Paragraphedeliste"/>
                                <w:numPr>
                                  <w:ilvl w:val="0"/>
                                  <w:numId w:val="25"/>
                                </w:numPr>
                                <w:ind w:left="142" w:hanging="142"/>
                                <w:rPr>
                                  <w:rFonts w:eastAsia="Calibr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Multimedia</w:t>
                              </w:r>
                              <w:proofErr w:type="spellEnd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B0477">
                                <w:rPr>
                                  <w:rFonts w:eastAsia="Calibri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Classrooms</w:t>
                              </w:r>
                              <w:proofErr w:type="spellEnd"/>
                            </w:p>
                            <w:p w:rsidR="00D753FC" w:rsidRPr="00D753FC" w:rsidRDefault="00D753FC" w:rsidP="00FA155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9" style="position:absolute;margin-left:0;margin-top:0;width:161.55pt;height:793.5pt;z-index:251676672;mso-width-percent:320;mso-left-percent:720;mso-top-percent:-25;mso-wrap-distance-left:14.4pt;mso-wrap-distance-right:14.4pt;mso-position-horizontal-relative:margin;mso-position-vertical-relative:margin;mso-width-percent:320;mso-left-percent:720;mso-top-percent:-25;mso-width-relative:margin;mso-height-relative:margin" coordorigin="" coordsize="20522,10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">
                <v:rect id="Rectangle 18" o:spid="_x0000_s1030" style="position:absolute;left:37;top:57435;width:20485;height:39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d1282e [3215]" stroked="f"/>
                <v:rect id="Rectangle 17" o:spid="_x0000_s1031" style="position:absolute;width:20485;height:5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 id="Text Box 14" o:spid="_x0000_s1032" type="#_x0000_t202" style="position:absolute;left:397;top:1055;width:19230;height:99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7179C2" w:rsidRPr="00C52650" w:rsidRDefault="00C52650">
                        <w:pPr>
                          <w:pStyle w:val="Sous-titre"/>
                          <w:rPr>
                            <w:color w:val="C8C8B1" w:themeColor="background2"/>
                            <w:sz w:val="32"/>
                          </w:rPr>
                        </w:pPr>
                        <w:r w:rsidRPr="00C52650">
                          <w:rPr>
                            <w:color w:val="C8C8B1" w:themeColor="background2"/>
                            <w:sz w:val="32"/>
                          </w:rPr>
                          <w:t>Lycée des Métiers Sainte Anne</w:t>
                        </w:r>
                      </w:p>
                      <w:p w:rsidR="00C52650" w:rsidRPr="00FA1556" w:rsidRDefault="00C52650" w:rsidP="00C52650">
                        <w:pPr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A1556"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</w:rPr>
                          <w:t>Le lycée des métiers Sainte-Anne  incite chacun à l’Excellence dans les domaines de l’hôtellerie, la restauration, la pâtisserie et l’œnologie.</w:t>
                        </w:r>
                      </w:p>
                      <w:p w:rsidR="00FA1556" w:rsidRPr="00FA1556" w:rsidRDefault="00FA1556" w:rsidP="00FA1556">
                        <w:pPr>
                          <w:tabs>
                            <w:tab w:val="left" w:pos="-31680"/>
                          </w:tabs>
                          <w:spacing w:after="0" w:line="312" w:lineRule="auto"/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The Sainte Anne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Co</w:t>
                        </w:r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llege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Hospitality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encourages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everyone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to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achive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the excellence in the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domain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Hotel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Managemnt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, Restauration,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Bakery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Pastery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and </w:t>
                        </w:r>
                        <w:proofErr w:type="spellStart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Oenology</w:t>
                        </w:r>
                        <w:proofErr w:type="spellEnd"/>
                        <w:r w:rsidRPr="00FA1556">
                          <w:rPr>
                            <w:rFonts w:eastAsia="Arial Narrow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D753FC" w:rsidRPr="00FA1556" w:rsidRDefault="00D753FC" w:rsidP="00C52650">
                        <w:pPr>
                          <w:rPr>
                            <w:rFonts w:cstheme="minorHAnsi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D753FC" w:rsidRPr="007B0477" w:rsidRDefault="00D753FC" w:rsidP="00D753FC">
                        <w:pPr>
                          <w:pStyle w:val="Titre3"/>
                          <w:rPr>
                            <w:rFonts w:cstheme="minorHAnsi"/>
                            <w:color w:val="F5C201" w:themeColor="accent2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cstheme="minorHAnsi"/>
                            <w:color w:val="F5C201" w:themeColor="accent2"/>
                            <w:sz w:val="18"/>
                            <w:szCs w:val="18"/>
                          </w:rPr>
                          <w:t>Une ÉQUIPE pluridisciplinaire</w:t>
                        </w:r>
                      </w:p>
                      <w:p w:rsidR="00A06240" w:rsidRPr="007B0477" w:rsidRDefault="00A06240" w:rsidP="00A06240">
                        <w:pPr>
                          <w:shd w:val="clear" w:color="auto" w:fill="000000" w:themeFill="text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eastAsia="Times New Roman" w:cstheme="minorHAnsi"/>
                            <w:i/>
                            <w:color w:val="F5C201" w:themeColor="accent2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Times New Roman" w:cstheme="minorHAnsi"/>
                            <w:i/>
                            <w:color w:val="F5C201" w:themeColor="accent2"/>
                            <w:sz w:val="18"/>
                            <w:szCs w:val="18"/>
                          </w:rPr>
                          <w:t>A MULTIDISCIPLINARY TEAM</w:t>
                        </w:r>
                      </w:p>
                      <w:p w:rsidR="00FA1556" w:rsidRPr="00FA1556" w:rsidRDefault="00FA1556" w:rsidP="007B0477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A1556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Enseignants certifiés</w:t>
                        </w:r>
                      </w:p>
                      <w:p w:rsidR="00FA1556" w:rsidRPr="00FA1556" w:rsidRDefault="00FA1556" w:rsidP="007B0477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Certified</w:t>
                        </w:r>
                        <w:proofErr w:type="spellEnd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Trainers</w:t>
                        </w:r>
                        <w:proofErr w:type="spellEnd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teachers</w:t>
                        </w:r>
                        <w:proofErr w:type="spellEnd"/>
                      </w:p>
                      <w:p w:rsidR="00FA1556" w:rsidRPr="00FA1556" w:rsidRDefault="00FA1556" w:rsidP="007B0477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A1556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Professionnels de l</w:t>
                        </w:r>
                        <w:r w:rsidRPr="00FA1556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’</w:t>
                        </w:r>
                        <w:r w:rsidRPr="00FA1556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Hôtellerie et Restauration</w:t>
                        </w:r>
                      </w:p>
                      <w:p w:rsidR="00FA1556" w:rsidRPr="00FA1556" w:rsidRDefault="00FA1556" w:rsidP="007B0477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Professionals</w:t>
                        </w:r>
                        <w:proofErr w:type="spellEnd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from</w:t>
                        </w:r>
                        <w:proofErr w:type="spellEnd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Hotel</w:t>
                        </w:r>
                        <w:proofErr w:type="spellEnd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and Restaurant </w:t>
                        </w:r>
                        <w:proofErr w:type="spellStart"/>
                        <w:r w:rsidRPr="00FA1556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Industry</w:t>
                        </w:r>
                        <w:proofErr w:type="spellEnd"/>
                      </w:p>
                      <w:p w:rsidR="00D753FC" w:rsidRPr="007B0477" w:rsidRDefault="007B0477" w:rsidP="00D753FC">
                        <w:pPr>
                          <w:pStyle w:val="Titre3"/>
                          <w:rPr>
                            <w:rFonts w:cstheme="minorHAnsi"/>
                            <w:color w:val="F5C201" w:themeColor="accent2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cstheme="minorHAnsi"/>
                            <w:color w:val="F5C201" w:themeColor="accent2"/>
                            <w:sz w:val="18"/>
                            <w:szCs w:val="18"/>
                          </w:rPr>
                          <w:t>Des equipe</w:t>
                        </w:r>
                        <w:r w:rsidR="00D753FC" w:rsidRPr="007B0477">
                          <w:rPr>
                            <w:rFonts w:cstheme="minorHAnsi"/>
                            <w:color w:val="F5C201" w:themeColor="accent2"/>
                            <w:sz w:val="18"/>
                            <w:szCs w:val="18"/>
                          </w:rPr>
                          <w:t xml:space="preserve">ments </w:t>
                        </w:r>
                        <w:r w:rsidRPr="007B0477">
                          <w:rPr>
                            <w:rFonts w:cstheme="minorHAnsi"/>
                            <w:color w:val="F5C201" w:themeColor="accent2"/>
                            <w:sz w:val="18"/>
                            <w:szCs w:val="18"/>
                          </w:rPr>
                          <w:t>Pedagogiques</w:t>
                        </w:r>
                      </w:p>
                      <w:p w:rsidR="00FA1556" w:rsidRPr="007B0477" w:rsidRDefault="00FA1556" w:rsidP="00FA1556">
                        <w:pPr>
                          <w:rPr>
                            <w:rFonts w:eastAsia="Calibri" w:cstheme="minorHAnsi"/>
                            <w:b/>
                            <w:color w:val="F5C201" w:themeColor="accent2"/>
                            <w:sz w:val="18"/>
                            <w:szCs w:val="18"/>
                          </w:rPr>
                        </w:pPr>
                        <w:proofErr w:type="spellStart"/>
                        <w:r w:rsidRPr="007B0477">
                          <w:rPr>
                            <w:rFonts w:eastAsia="Calibri" w:cstheme="minorHAnsi"/>
                            <w:b/>
                            <w:i/>
                            <w:color w:val="F5C201" w:themeColor="accent2"/>
                            <w:sz w:val="18"/>
                            <w:szCs w:val="18"/>
                          </w:rPr>
                          <w:t>Educational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b/>
                            <w:i/>
                            <w:color w:val="F5C201" w:themeColor="accent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b/>
                            <w:i/>
                            <w:color w:val="F5C201" w:themeColor="accent2"/>
                            <w:sz w:val="18"/>
                            <w:szCs w:val="18"/>
                          </w:rPr>
                          <w:t>Equipments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b/>
                            <w:i/>
                            <w:color w:val="F5C201" w:themeColor="accent2"/>
                            <w:sz w:val="18"/>
                            <w:szCs w:val="18"/>
                          </w:rPr>
                          <w:t xml:space="preserve"> at the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b/>
                            <w:i/>
                            <w:color w:val="F5C201" w:themeColor="accent2"/>
                            <w:sz w:val="18"/>
                            <w:szCs w:val="18"/>
                          </w:rPr>
                          <w:t>College</w:t>
                        </w:r>
                        <w:proofErr w:type="spellEnd"/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Cuisines Pédagogiques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Training /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learning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Kitchens</w:t>
                        </w:r>
                        <w:proofErr w:type="spellEnd"/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Cuisines Professionnelles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Professional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Kitchens</w:t>
                        </w:r>
                        <w:proofErr w:type="spellEnd"/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Reastaurants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 xml:space="preserve"> Pédagogiques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Training / Application Restaurants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Pâtisserie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Bakery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Pastery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Making</w:t>
                        </w:r>
                        <w:proofErr w:type="spellEnd"/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Chocolaterie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Chocolate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Making</w:t>
                        </w:r>
                        <w:proofErr w:type="spellEnd"/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Centre de documentation et Information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Center for documentation and information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B0477">
                          <w:rPr>
                            <w:rFonts w:eastAsia="Calibri" w:cstheme="minorHAnsi"/>
                            <w:color w:val="FFFFFF" w:themeColor="background1"/>
                            <w:sz w:val="18"/>
                            <w:szCs w:val="18"/>
                          </w:rPr>
                          <w:t>Salles Multimédia</w:t>
                        </w:r>
                      </w:p>
                      <w:p w:rsidR="00FA1556" w:rsidRPr="007B0477" w:rsidRDefault="00FA1556" w:rsidP="007B0477">
                        <w:pPr>
                          <w:pStyle w:val="Paragraphedeliste"/>
                          <w:numPr>
                            <w:ilvl w:val="0"/>
                            <w:numId w:val="25"/>
                          </w:numPr>
                          <w:ind w:left="142" w:hanging="142"/>
                          <w:rPr>
                            <w:rFonts w:eastAsia="Calibr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Multimedia</w:t>
                        </w:r>
                        <w:proofErr w:type="spellEnd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B0477">
                          <w:rPr>
                            <w:rFonts w:eastAsia="Calibri" w:cstheme="minorHAnsi"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Classrooms</w:t>
                        </w:r>
                        <w:proofErr w:type="spellEnd"/>
                      </w:p>
                      <w:p w:rsidR="00D753FC" w:rsidRPr="00D753FC" w:rsidRDefault="00D753FC" w:rsidP="00FA1556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B6B23" w:rsidRPr="00FB6B23">
        <w:rPr>
          <w:rFonts w:ascii="Arial" w:eastAsia="Times New Roman" w:hAnsi="Arial" w:cs="Arial"/>
          <w:b/>
          <w:bCs/>
          <w:color w:val="707070"/>
          <w:sz w:val="24"/>
          <w:szCs w:val="24"/>
        </w:rPr>
        <w:t>Diplôme d'études supérieures en gestion hôtelière</w:t>
      </w:r>
    </w:p>
    <w:p w:rsidR="00E2715C" w:rsidRDefault="00E2715C" w:rsidP="00E2715C">
      <w:pPr>
        <w:rPr>
          <w:rFonts w:ascii="Arial" w:eastAsia="Arial" w:hAnsi="Arial" w:cs="Arial"/>
          <w:b/>
          <w:caps/>
          <w:color w:val="707070"/>
          <w:sz w:val="24"/>
        </w:rPr>
      </w:pPr>
      <w:r>
        <w:rPr>
          <w:rFonts w:ascii="Arial" w:eastAsia="Arial" w:hAnsi="Arial" w:cs="Arial"/>
          <w:b/>
          <w:i/>
          <w:caps/>
          <w:color w:val="707070"/>
          <w:sz w:val="24"/>
        </w:rPr>
        <w:t>An higher specialised post graduate  Diploma  in hospitality management</w:t>
      </w:r>
    </w:p>
    <w:p w:rsidR="0089679F" w:rsidRDefault="0089679F" w:rsidP="00FB6B23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707070"/>
          <w:sz w:val="24"/>
          <w:szCs w:val="24"/>
        </w:rPr>
      </w:pPr>
    </w:p>
    <w:p w:rsidR="00985DFF" w:rsidRDefault="00985DFF" w:rsidP="00985DFF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Un dispositif de 18 mois : </w:t>
      </w:r>
    </w:p>
    <w:p w:rsidR="00E2715C" w:rsidRDefault="00E2715C" w:rsidP="00E2715C">
      <w:pPr>
        <w:keepNext/>
        <w:keepLines/>
        <w:spacing w:before="60" w:after="0" w:line="240" w:lineRule="auto"/>
        <w:rPr>
          <w:rFonts w:ascii="Arial" w:eastAsia="Arial" w:hAnsi="Arial" w:cs="Arial"/>
          <w:b/>
          <w:i/>
          <w:caps/>
          <w:color w:val="D1282E"/>
        </w:rPr>
      </w:pPr>
      <w:r>
        <w:rPr>
          <w:rFonts w:ascii="Arial" w:eastAsia="Arial" w:hAnsi="Arial" w:cs="Arial"/>
          <w:b/>
          <w:i/>
          <w:caps/>
          <w:color w:val="D1282E"/>
        </w:rPr>
        <w:t>duration of 18 months</w:t>
      </w:r>
    </w:p>
    <w:p w:rsidR="0089679F" w:rsidRPr="0089679F" w:rsidRDefault="0089679F" w:rsidP="0089679F"/>
    <w:p w:rsidR="00E2715C" w:rsidRPr="00E2715C" w:rsidRDefault="00E2715C" w:rsidP="00E2715C">
      <w:pPr>
        <w:numPr>
          <w:ilvl w:val="0"/>
          <w:numId w:val="13"/>
        </w:numPr>
        <w:spacing w:line="360" w:lineRule="auto"/>
        <w:ind w:left="284" w:hanging="142"/>
        <w:rPr>
          <w:rFonts w:ascii="Arial" w:eastAsia="Arial" w:hAnsi="Arial" w:cs="Arial"/>
          <w:color w:val="000000"/>
          <w:sz w:val="18"/>
        </w:rPr>
      </w:pPr>
      <w:r w:rsidRPr="00E2715C">
        <w:rPr>
          <w:rFonts w:ascii="Arial" w:eastAsia="Arial" w:hAnsi="Arial" w:cs="Arial"/>
          <w:color w:val="000000"/>
          <w:sz w:val="18"/>
        </w:rPr>
        <w:t xml:space="preserve">12 mois en France au Lycée Sainte Anne (1242 h) </w:t>
      </w:r>
      <w:r>
        <w:rPr>
          <w:rFonts w:ascii="Arial" w:eastAsia="Arial" w:hAnsi="Arial" w:cs="Arial"/>
          <w:color w:val="000000"/>
          <w:sz w:val="18"/>
        </w:rPr>
        <w:br/>
      </w:r>
      <w:r w:rsidRPr="00E2715C">
        <w:rPr>
          <w:rFonts w:ascii="Arial" w:eastAsia="Arial" w:hAnsi="Arial" w:cs="Arial"/>
          <w:color w:val="000000"/>
          <w:sz w:val="18"/>
        </w:rPr>
        <w:t>Le Lycée des Métiers de l'</w:t>
      </w:r>
      <w:r w:rsidRPr="00E2715C">
        <w:rPr>
          <w:rFonts w:ascii="Arial" w:eastAsia="Arial" w:hAnsi="Arial" w:cs="Arial"/>
          <w:color w:val="000000"/>
          <w:sz w:val="18"/>
        </w:rPr>
        <w:t>Hôtellerie</w:t>
      </w:r>
      <w:r w:rsidRPr="00E2715C">
        <w:rPr>
          <w:rFonts w:ascii="Arial" w:eastAsia="Arial" w:hAnsi="Arial" w:cs="Arial"/>
          <w:color w:val="000000"/>
          <w:sz w:val="18"/>
        </w:rPr>
        <w:t xml:space="preserve"> restauration Sainte Anne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Pr="00E2715C">
        <w:rPr>
          <w:rFonts w:ascii="Arial" w:eastAsia="Arial" w:hAnsi="Arial" w:cs="Arial"/>
          <w:color w:val="000000"/>
          <w:sz w:val="18"/>
        </w:rPr>
        <w:t xml:space="preserve">offre une formation en Management d'hôtellerie </w:t>
      </w:r>
      <w:r w:rsidRPr="00E2715C">
        <w:rPr>
          <w:rFonts w:ascii="Arial" w:eastAsia="Arial" w:hAnsi="Arial" w:cs="Arial"/>
          <w:color w:val="000000"/>
          <w:sz w:val="18"/>
        </w:rPr>
        <w:t xml:space="preserve">restauration. </w:t>
      </w:r>
      <w:r w:rsidRPr="00E2715C">
        <w:rPr>
          <w:rFonts w:ascii="Arial" w:eastAsia="Arial" w:hAnsi="Arial" w:cs="Arial"/>
          <w:color w:val="000000"/>
          <w:sz w:val="18"/>
        </w:rPr>
        <w:t>Combiner des</w:t>
      </w:r>
      <w:r w:rsidR="00024F17">
        <w:rPr>
          <w:rFonts w:ascii="Arial" w:eastAsia="Arial" w:hAnsi="Arial" w:cs="Arial"/>
          <w:color w:val="000000"/>
          <w:sz w:val="18"/>
        </w:rPr>
        <w:t xml:space="preserve"> études universitaires, </w:t>
      </w:r>
      <w:r w:rsidRPr="00E2715C">
        <w:rPr>
          <w:rFonts w:ascii="Arial" w:eastAsia="Arial" w:hAnsi="Arial" w:cs="Arial"/>
          <w:color w:val="000000"/>
          <w:sz w:val="18"/>
        </w:rPr>
        <w:t xml:space="preserve">des </w:t>
      </w:r>
      <w:r w:rsidRPr="00E2715C">
        <w:rPr>
          <w:rFonts w:ascii="Arial" w:eastAsia="Arial" w:hAnsi="Arial" w:cs="Arial"/>
          <w:color w:val="000000"/>
          <w:sz w:val="18"/>
        </w:rPr>
        <w:t>pratiques</w:t>
      </w:r>
      <w:r w:rsidRPr="00E2715C">
        <w:rPr>
          <w:rFonts w:ascii="Arial" w:eastAsia="Arial" w:hAnsi="Arial" w:cs="Arial"/>
          <w:color w:val="000000"/>
          <w:sz w:val="18"/>
        </w:rPr>
        <w:t>, des stratégies de gestion et l'</w:t>
      </w:r>
      <w:r w:rsidRPr="00E2715C">
        <w:rPr>
          <w:rFonts w:ascii="Arial" w:eastAsia="Arial" w:hAnsi="Arial" w:cs="Arial"/>
          <w:color w:val="000000"/>
          <w:sz w:val="18"/>
        </w:rPr>
        <w:t>expérience</w:t>
      </w:r>
      <w:r w:rsidRPr="00E2715C">
        <w:rPr>
          <w:rFonts w:ascii="Arial" w:eastAsia="Arial" w:hAnsi="Arial" w:cs="Arial"/>
          <w:color w:val="000000"/>
          <w:sz w:val="18"/>
        </w:rPr>
        <w:t xml:space="preserve"> du travail </w:t>
      </w:r>
      <w:r w:rsidRPr="00E2715C">
        <w:rPr>
          <w:rFonts w:ascii="Arial" w:eastAsia="Arial" w:hAnsi="Arial" w:cs="Arial"/>
          <w:color w:val="000000"/>
          <w:sz w:val="18"/>
        </w:rPr>
        <w:t>aussi</w:t>
      </w:r>
      <w:r w:rsidRPr="00E2715C">
        <w:rPr>
          <w:rFonts w:ascii="Arial" w:eastAsia="Arial" w:hAnsi="Arial" w:cs="Arial"/>
          <w:color w:val="000000"/>
          <w:sz w:val="18"/>
        </w:rPr>
        <w:t xml:space="preserve"> bien en Centre de formation qu'en mise situation </w:t>
      </w:r>
      <w:r w:rsidR="00024F17" w:rsidRPr="00E2715C">
        <w:rPr>
          <w:rFonts w:ascii="Arial" w:eastAsia="Arial" w:hAnsi="Arial" w:cs="Arial"/>
          <w:color w:val="000000"/>
          <w:sz w:val="18"/>
        </w:rPr>
        <w:t>conc</w:t>
      </w:r>
      <w:r w:rsidR="00024F17">
        <w:rPr>
          <w:rFonts w:ascii="Arial" w:eastAsia="Arial" w:hAnsi="Arial" w:cs="Arial"/>
          <w:color w:val="000000"/>
          <w:sz w:val="18"/>
        </w:rPr>
        <w:t xml:space="preserve">rète </w:t>
      </w:r>
      <w:r w:rsidRPr="00E2715C">
        <w:rPr>
          <w:rFonts w:ascii="Arial" w:eastAsia="Arial" w:hAnsi="Arial" w:cs="Arial"/>
          <w:color w:val="000000"/>
          <w:sz w:val="18"/>
        </w:rPr>
        <w:t xml:space="preserve">en stage </w:t>
      </w:r>
    </w:p>
    <w:p w:rsidR="00E2715C" w:rsidRPr="00E2715C" w:rsidRDefault="00E2715C" w:rsidP="00E2715C">
      <w:pPr>
        <w:numPr>
          <w:ilvl w:val="0"/>
          <w:numId w:val="13"/>
        </w:numPr>
        <w:spacing w:line="240" w:lineRule="auto"/>
        <w:ind w:left="284" w:hanging="142"/>
        <w:rPr>
          <w:rFonts w:ascii="Arial" w:eastAsia="Arial" w:hAnsi="Arial" w:cs="Arial"/>
          <w:color w:val="000000"/>
          <w:sz w:val="18"/>
        </w:rPr>
      </w:pPr>
      <w:r w:rsidRPr="00E2715C">
        <w:rPr>
          <w:rFonts w:ascii="Arial" w:eastAsia="Arial" w:hAnsi="Arial" w:cs="Arial"/>
          <w:color w:val="000000"/>
          <w:sz w:val="18"/>
        </w:rPr>
        <w:t xml:space="preserve">12 </w:t>
      </w:r>
      <w:proofErr w:type="spellStart"/>
      <w:r w:rsidRPr="00E2715C">
        <w:rPr>
          <w:rFonts w:ascii="Arial" w:eastAsia="Arial" w:hAnsi="Arial" w:cs="Arial"/>
          <w:color w:val="000000"/>
          <w:sz w:val="18"/>
        </w:rPr>
        <w:t>months</w:t>
      </w:r>
      <w:proofErr w:type="spellEnd"/>
      <w:r w:rsidRPr="00E2715C">
        <w:rPr>
          <w:rFonts w:ascii="Arial" w:eastAsia="Arial" w:hAnsi="Arial" w:cs="Arial"/>
          <w:color w:val="000000"/>
          <w:sz w:val="18"/>
        </w:rPr>
        <w:t xml:space="preserve"> in France at Lycée Sainte Anne (</w:t>
      </w:r>
      <w:proofErr w:type="spellStart"/>
      <w:r w:rsidRPr="00E2715C">
        <w:rPr>
          <w:rFonts w:ascii="Arial" w:eastAsia="Arial" w:hAnsi="Arial" w:cs="Arial"/>
          <w:color w:val="000000"/>
          <w:sz w:val="18"/>
        </w:rPr>
        <w:t>Taught</w:t>
      </w:r>
      <w:proofErr w:type="spellEnd"/>
      <w:r w:rsidRPr="00E2715C">
        <w:rPr>
          <w:rFonts w:ascii="Arial" w:eastAsia="Arial" w:hAnsi="Arial" w:cs="Arial"/>
          <w:color w:val="000000"/>
          <w:sz w:val="18"/>
        </w:rPr>
        <w:t xml:space="preserve"> in English -1242 </w:t>
      </w:r>
      <w:proofErr w:type="spellStart"/>
      <w:r w:rsidRPr="00E2715C">
        <w:rPr>
          <w:rFonts w:ascii="Arial" w:eastAsia="Arial" w:hAnsi="Arial" w:cs="Arial"/>
          <w:color w:val="000000"/>
          <w:sz w:val="18"/>
        </w:rPr>
        <w:t>hours</w:t>
      </w:r>
      <w:proofErr w:type="spellEnd"/>
      <w:r w:rsidRPr="00E2715C">
        <w:rPr>
          <w:rFonts w:ascii="Arial" w:eastAsia="Arial" w:hAnsi="Arial" w:cs="Arial"/>
          <w:color w:val="000000"/>
          <w:sz w:val="18"/>
        </w:rPr>
        <w:t>)</w:t>
      </w:r>
    </w:p>
    <w:p w:rsidR="00E2715C" w:rsidRPr="00E2715C" w:rsidRDefault="00E2715C" w:rsidP="00E2715C">
      <w:pPr>
        <w:numPr>
          <w:ilvl w:val="0"/>
          <w:numId w:val="13"/>
        </w:numPr>
        <w:spacing w:line="240" w:lineRule="auto"/>
        <w:ind w:left="1134" w:hanging="360"/>
        <w:rPr>
          <w:rFonts w:ascii="Arial" w:eastAsia="Arial" w:hAnsi="Arial" w:cs="Arial"/>
          <w:color w:val="000000"/>
          <w:sz w:val="18"/>
        </w:rPr>
      </w:pPr>
      <w:r w:rsidRPr="00E2715C">
        <w:rPr>
          <w:rFonts w:ascii="Arial" w:eastAsia="Arial" w:hAnsi="Arial" w:cs="Arial"/>
          <w:color w:val="000000"/>
          <w:sz w:val="18"/>
        </w:rPr>
        <w:t>2 périodes de stages dans des entreprises en France (420 h)</w:t>
      </w:r>
    </w:p>
    <w:p w:rsidR="00E2715C" w:rsidRPr="00E2715C" w:rsidRDefault="00E2715C" w:rsidP="00E2715C">
      <w:pPr>
        <w:numPr>
          <w:ilvl w:val="0"/>
          <w:numId w:val="13"/>
        </w:numPr>
        <w:spacing w:line="240" w:lineRule="auto"/>
        <w:ind w:left="1134" w:hanging="360"/>
        <w:rPr>
          <w:rFonts w:ascii="Arial" w:eastAsia="Arial" w:hAnsi="Arial" w:cs="Arial"/>
          <w:color w:val="000000"/>
          <w:sz w:val="18"/>
        </w:rPr>
      </w:pPr>
      <w:r w:rsidRPr="00E2715C">
        <w:rPr>
          <w:rFonts w:ascii="Arial" w:eastAsia="Arial" w:hAnsi="Arial" w:cs="Arial"/>
          <w:color w:val="000000"/>
          <w:sz w:val="18"/>
        </w:rPr>
        <w:t>2 in-</w:t>
      </w:r>
      <w:proofErr w:type="spellStart"/>
      <w:r w:rsidRPr="00E2715C">
        <w:rPr>
          <w:rFonts w:ascii="Arial" w:eastAsia="Arial" w:hAnsi="Arial" w:cs="Arial"/>
          <w:color w:val="000000"/>
          <w:sz w:val="18"/>
        </w:rPr>
        <w:t>company</w:t>
      </w:r>
      <w:proofErr w:type="spellEnd"/>
      <w:r w:rsidRPr="00E2715C">
        <w:rPr>
          <w:rFonts w:ascii="Arial" w:eastAsia="Arial" w:hAnsi="Arial" w:cs="Arial"/>
          <w:color w:val="000000"/>
          <w:sz w:val="18"/>
        </w:rPr>
        <w:t xml:space="preserve"> training </w:t>
      </w:r>
      <w:proofErr w:type="spellStart"/>
      <w:r w:rsidRPr="00E2715C">
        <w:rPr>
          <w:rFonts w:ascii="Arial" w:eastAsia="Arial" w:hAnsi="Arial" w:cs="Arial"/>
          <w:color w:val="000000"/>
          <w:sz w:val="18"/>
        </w:rPr>
        <w:t>terms</w:t>
      </w:r>
      <w:proofErr w:type="spellEnd"/>
      <w:r w:rsidRPr="00E2715C">
        <w:rPr>
          <w:rFonts w:ascii="Arial" w:eastAsia="Arial" w:hAnsi="Arial" w:cs="Arial"/>
          <w:color w:val="000000"/>
          <w:sz w:val="18"/>
        </w:rPr>
        <w:t xml:space="preserve"> in French organisations (420 </w:t>
      </w:r>
      <w:proofErr w:type="spellStart"/>
      <w:r w:rsidRPr="00E2715C">
        <w:rPr>
          <w:rFonts w:ascii="Arial" w:eastAsia="Arial" w:hAnsi="Arial" w:cs="Arial"/>
          <w:color w:val="000000"/>
          <w:sz w:val="18"/>
        </w:rPr>
        <w:t>hours</w:t>
      </w:r>
      <w:proofErr w:type="spellEnd"/>
      <w:r w:rsidRPr="00E2715C">
        <w:rPr>
          <w:rFonts w:ascii="Arial" w:eastAsia="Arial" w:hAnsi="Arial" w:cs="Arial"/>
          <w:color w:val="000000"/>
          <w:sz w:val="18"/>
        </w:rPr>
        <w:t>)</w:t>
      </w:r>
    </w:p>
    <w:p w:rsidR="00E2715C" w:rsidRPr="00E2715C" w:rsidRDefault="00E2715C" w:rsidP="00E2715C">
      <w:pPr>
        <w:numPr>
          <w:ilvl w:val="0"/>
          <w:numId w:val="13"/>
        </w:numPr>
        <w:spacing w:line="360" w:lineRule="auto"/>
        <w:ind w:left="644" w:hanging="360"/>
        <w:rPr>
          <w:rFonts w:ascii="Arial" w:eastAsia="Arial" w:hAnsi="Arial" w:cs="Arial"/>
          <w:i/>
          <w:color w:val="000000"/>
          <w:sz w:val="18"/>
        </w:rPr>
      </w:pPr>
      <w:r w:rsidRPr="00E2715C">
        <w:rPr>
          <w:rFonts w:ascii="Arial" w:eastAsia="Arial" w:hAnsi="Arial" w:cs="Arial"/>
          <w:color w:val="000000"/>
          <w:sz w:val="18"/>
        </w:rPr>
        <w:t>6 mois de stage dans des établissements français de prestige</w:t>
      </w:r>
      <w:r w:rsidRPr="00E2715C">
        <w:rPr>
          <w:rFonts w:ascii="Arial" w:eastAsia="Arial" w:hAnsi="Arial" w:cs="Arial"/>
          <w:color w:val="000000"/>
          <w:sz w:val="18"/>
        </w:rPr>
        <w:br/>
      </w:r>
      <w:r w:rsidRPr="00E2715C">
        <w:rPr>
          <w:rFonts w:ascii="Arial" w:eastAsia="Arial" w:hAnsi="Arial" w:cs="Arial"/>
          <w:i/>
          <w:color w:val="000000"/>
          <w:sz w:val="18"/>
        </w:rPr>
        <w:t xml:space="preserve">6 </w:t>
      </w:r>
      <w:proofErr w:type="spellStart"/>
      <w:r w:rsidRPr="00E2715C">
        <w:rPr>
          <w:rFonts w:ascii="Arial" w:eastAsia="Arial" w:hAnsi="Arial" w:cs="Arial"/>
          <w:i/>
          <w:color w:val="000000"/>
          <w:sz w:val="18"/>
        </w:rPr>
        <w:t>months</w:t>
      </w:r>
      <w:proofErr w:type="spellEnd"/>
      <w:r w:rsidRPr="00E2715C">
        <w:rPr>
          <w:rFonts w:ascii="Arial" w:eastAsia="Arial" w:hAnsi="Arial" w:cs="Arial"/>
          <w:i/>
          <w:color w:val="000000"/>
          <w:sz w:val="18"/>
        </w:rPr>
        <w:t xml:space="preserve"> </w:t>
      </w:r>
      <w:proofErr w:type="spellStart"/>
      <w:r w:rsidRPr="00E2715C">
        <w:rPr>
          <w:rFonts w:ascii="Arial" w:eastAsia="Arial" w:hAnsi="Arial" w:cs="Arial"/>
          <w:i/>
          <w:color w:val="000000"/>
          <w:sz w:val="18"/>
        </w:rPr>
        <w:t>internship</w:t>
      </w:r>
      <w:proofErr w:type="spellEnd"/>
      <w:r w:rsidRPr="00E2715C">
        <w:rPr>
          <w:rFonts w:ascii="Arial" w:eastAsia="Arial" w:hAnsi="Arial" w:cs="Arial"/>
          <w:i/>
          <w:color w:val="000000"/>
          <w:sz w:val="18"/>
        </w:rPr>
        <w:t xml:space="preserve"> in France at </w:t>
      </w:r>
      <w:proofErr w:type="spellStart"/>
      <w:r w:rsidRPr="00E2715C">
        <w:rPr>
          <w:rFonts w:ascii="Arial" w:eastAsia="Arial" w:hAnsi="Arial" w:cs="Arial"/>
          <w:i/>
          <w:color w:val="000000"/>
          <w:sz w:val="18"/>
        </w:rPr>
        <w:t>prestigous</w:t>
      </w:r>
      <w:proofErr w:type="spellEnd"/>
      <w:r w:rsidRPr="00E2715C">
        <w:rPr>
          <w:rFonts w:ascii="Arial" w:eastAsia="Arial" w:hAnsi="Arial" w:cs="Arial"/>
          <w:i/>
          <w:color w:val="000000"/>
          <w:sz w:val="18"/>
        </w:rPr>
        <w:t xml:space="preserve"> establishments</w:t>
      </w:r>
      <w:bookmarkStart w:id="0" w:name="_GoBack"/>
      <w:bookmarkEnd w:id="0"/>
    </w:p>
    <w:p w:rsidR="0089679F" w:rsidRDefault="0089679F" w:rsidP="00D753FC">
      <w:pPr>
        <w:pStyle w:val="Default"/>
      </w:pPr>
    </w:p>
    <w:p w:rsidR="00D753FC" w:rsidRDefault="0016764F" w:rsidP="00D753FC">
      <w:pPr>
        <w:rPr>
          <w:b/>
          <w:i/>
          <w:u w:val="single"/>
        </w:rPr>
      </w:pPr>
      <w:r w:rsidRPr="001D66C3">
        <w:rPr>
          <w:b/>
          <w:u w:val="single"/>
        </w:rPr>
        <w:t xml:space="preserve">Évaluation des acquis </w:t>
      </w:r>
      <w:r w:rsidR="00A06240" w:rsidRPr="00A06240">
        <w:rPr>
          <w:b/>
          <w:i/>
          <w:u w:val="single"/>
        </w:rPr>
        <w:t xml:space="preserve">Évaluation or exams to </w:t>
      </w:r>
      <w:proofErr w:type="spellStart"/>
      <w:r w:rsidR="00A06240" w:rsidRPr="00A06240">
        <w:rPr>
          <w:b/>
          <w:i/>
          <w:u w:val="single"/>
        </w:rPr>
        <w:t>pass</w:t>
      </w:r>
      <w:proofErr w:type="spellEnd"/>
    </w:p>
    <w:p w:rsidR="00024F17" w:rsidRDefault="00024F17" w:rsidP="00024F17">
      <w:pPr>
        <w:rPr>
          <w:rFonts w:ascii="Arial" w:eastAsia="Arial" w:hAnsi="Arial" w:cs="Arial"/>
          <w:b/>
          <w:u w:val="single"/>
        </w:rPr>
      </w:pPr>
      <w:proofErr w:type="spellStart"/>
      <w:r>
        <w:rPr>
          <w:rFonts w:ascii="Arial" w:eastAsia="Arial" w:hAnsi="Arial" w:cs="Arial"/>
          <w:b/>
          <w:i/>
          <w:u w:val="single"/>
        </w:rPr>
        <w:t>Laerning</w:t>
      </w:r>
      <w:proofErr w:type="spellEnd"/>
      <w:r>
        <w:rPr>
          <w:rFonts w:ascii="Arial" w:eastAsia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u w:val="single"/>
        </w:rPr>
        <w:t>assessments</w:t>
      </w:r>
      <w:proofErr w:type="spellEnd"/>
    </w:p>
    <w:p w:rsidR="00A06240" w:rsidRPr="00A06240" w:rsidRDefault="00A06240" w:rsidP="0089679F">
      <w:pPr>
        <w:pStyle w:val="Paragraphedeliste"/>
        <w:numPr>
          <w:ilvl w:val="0"/>
          <w:numId w:val="10"/>
        </w:numPr>
        <w:spacing w:line="360" w:lineRule="auto"/>
        <w:rPr>
          <w:sz w:val="20"/>
        </w:rPr>
      </w:pPr>
      <w:r w:rsidRPr="00A06240">
        <w:rPr>
          <w:sz w:val="20"/>
        </w:rPr>
        <w:t>Français</w:t>
      </w:r>
    </w:p>
    <w:p w:rsidR="00A06240" w:rsidRPr="00A06240" w:rsidRDefault="00A06240" w:rsidP="0089679F">
      <w:pPr>
        <w:pStyle w:val="Paragraphedeliste"/>
        <w:spacing w:line="360" w:lineRule="auto"/>
        <w:rPr>
          <w:sz w:val="20"/>
        </w:rPr>
      </w:pPr>
      <w:r w:rsidRPr="00A06240">
        <w:rPr>
          <w:sz w:val="20"/>
        </w:rPr>
        <w:t xml:space="preserve">French </w:t>
      </w:r>
      <w:proofErr w:type="spellStart"/>
      <w:r w:rsidRPr="00A06240">
        <w:rPr>
          <w:sz w:val="20"/>
        </w:rPr>
        <w:t>Language</w:t>
      </w:r>
      <w:proofErr w:type="spellEnd"/>
    </w:p>
    <w:p w:rsidR="00A06240" w:rsidRPr="00A06240" w:rsidRDefault="00A06240" w:rsidP="0089679F">
      <w:pPr>
        <w:pStyle w:val="Paragraphedeliste"/>
        <w:numPr>
          <w:ilvl w:val="0"/>
          <w:numId w:val="10"/>
        </w:numPr>
        <w:spacing w:line="360" w:lineRule="auto"/>
        <w:rPr>
          <w:sz w:val="20"/>
        </w:rPr>
      </w:pPr>
      <w:r w:rsidRPr="00A06240">
        <w:rPr>
          <w:sz w:val="20"/>
        </w:rPr>
        <w:t>Bureautique</w:t>
      </w:r>
    </w:p>
    <w:p w:rsidR="00A06240" w:rsidRPr="00A06240" w:rsidRDefault="00A06240" w:rsidP="0089679F">
      <w:pPr>
        <w:pStyle w:val="Paragraphedeliste"/>
        <w:spacing w:line="360" w:lineRule="auto"/>
        <w:rPr>
          <w:sz w:val="20"/>
        </w:rPr>
      </w:pPr>
      <w:r w:rsidRPr="00A06240">
        <w:rPr>
          <w:sz w:val="20"/>
        </w:rPr>
        <w:t>MS office</w:t>
      </w:r>
    </w:p>
    <w:p w:rsidR="00A06240" w:rsidRPr="00A06240" w:rsidRDefault="00A06240" w:rsidP="0089679F">
      <w:pPr>
        <w:pStyle w:val="Paragraphedeliste"/>
        <w:numPr>
          <w:ilvl w:val="0"/>
          <w:numId w:val="10"/>
        </w:numPr>
        <w:spacing w:line="360" w:lineRule="auto"/>
        <w:rPr>
          <w:sz w:val="20"/>
        </w:rPr>
      </w:pPr>
      <w:r w:rsidRPr="00A06240">
        <w:rPr>
          <w:sz w:val="20"/>
        </w:rPr>
        <w:t>Gestion commerciale</w:t>
      </w:r>
    </w:p>
    <w:p w:rsidR="00A06240" w:rsidRPr="00A06240" w:rsidRDefault="00A06240" w:rsidP="0089679F">
      <w:pPr>
        <w:pStyle w:val="Paragraphedeliste"/>
        <w:spacing w:line="360" w:lineRule="auto"/>
        <w:rPr>
          <w:sz w:val="20"/>
        </w:rPr>
      </w:pPr>
      <w:r w:rsidRPr="00A06240">
        <w:rPr>
          <w:sz w:val="20"/>
        </w:rPr>
        <w:t>Commercial Management</w:t>
      </w:r>
    </w:p>
    <w:p w:rsidR="00A06240" w:rsidRPr="00A06240" w:rsidRDefault="00A06240" w:rsidP="0089679F">
      <w:pPr>
        <w:pStyle w:val="Paragraphedeliste"/>
        <w:numPr>
          <w:ilvl w:val="0"/>
          <w:numId w:val="10"/>
        </w:numPr>
        <w:spacing w:line="360" w:lineRule="auto"/>
        <w:rPr>
          <w:sz w:val="20"/>
        </w:rPr>
      </w:pPr>
      <w:r w:rsidRPr="00A06240">
        <w:rPr>
          <w:sz w:val="20"/>
        </w:rPr>
        <w:t>Finance et gestion</w:t>
      </w:r>
    </w:p>
    <w:p w:rsidR="00A06240" w:rsidRPr="00A06240" w:rsidRDefault="00A06240" w:rsidP="0089679F">
      <w:pPr>
        <w:pStyle w:val="Paragraphedeliste"/>
        <w:spacing w:line="360" w:lineRule="auto"/>
        <w:rPr>
          <w:sz w:val="20"/>
        </w:rPr>
      </w:pPr>
      <w:r w:rsidRPr="00A06240">
        <w:rPr>
          <w:sz w:val="20"/>
        </w:rPr>
        <w:t>Finance and Management</w:t>
      </w:r>
    </w:p>
    <w:p w:rsidR="001D66C3" w:rsidRDefault="001D66C3">
      <w:pPr>
        <w:spacing w:line="276" w:lineRule="auto"/>
      </w:pPr>
      <w:r>
        <w:br w:type="page"/>
      </w:r>
    </w:p>
    <w:p w:rsidR="0016764F" w:rsidRDefault="0016764F" w:rsidP="0016764F">
      <w:pPr>
        <w:rPr>
          <w:b/>
          <w:sz w:val="36"/>
          <w:szCs w:val="28"/>
        </w:rPr>
      </w:pPr>
      <w:r w:rsidRPr="001D66C3">
        <w:rPr>
          <w:b/>
          <w:sz w:val="36"/>
          <w:szCs w:val="28"/>
        </w:rPr>
        <w:lastRenderedPageBreak/>
        <w:t>Programme en France :</w:t>
      </w:r>
    </w:p>
    <w:p w:rsidR="00024F17" w:rsidRDefault="00024F17" w:rsidP="00024F17">
      <w:pPr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Program in France :</w:t>
      </w:r>
    </w:p>
    <w:p w:rsidR="00024F17" w:rsidRDefault="004E31CE" w:rsidP="00024F17">
      <w:pPr>
        <w:rPr>
          <w:rFonts w:ascii="Arial" w:eastAsia="Arial" w:hAnsi="Arial" w:cs="Arial"/>
          <w:b/>
          <w:sz w:val="24"/>
        </w:rPr>
      </w:pPr>
      <w:r>
        <w:rPr>
          <w:b/>
          <w:sz w:val="24"/>
        </w:rPr>
        <w:t xml:space="preserve">Accueil  1 semaine : </w:t>
      </w:r>
      <w:r w:rsidR="005406DA">
        <w:rPr>
          <w:b/>
          <w:sz w:val="24"/>
        </w:rPr>
        <w:t>30 h</w:t>
      </w:r>
      <w:r w:rsidR="005B0569">
        <w:rPr>
          <w:b/>
          <w:sz w:val="24"/>
        </w:rPr>
        <w:t xml:space="preserve"> - </w:t>
      </w:r>
      <w:proofErr w:type="spellStart"/>
      <w:r w:rsidR="00024F17">
        <w:rPr>
          <w:rFonts w:ascii="Arial" w:eastAsia="Arial" w:hAnsi="Arial" w:cs="Arial"/>
          <w:b/>
          <w:i/>
          <w:sz w:val="24"/>
        </w:rPr>
        <w:t>Reception</w:t>
      </w:r>
      <w:proofErr w:type="spellEnd"/>
      <w:r w:rsidR="00024F17">
        <w:rPr>
          <w:rFonts w:ascii="Arial" w:eastAsia="Arial" w:hAnsi="Arial" w:cs="Arial"/>
          <w:b/>
          <w:i/>
          <w:sz w:val="24"/>
        </w:rPr>
        <w:t xml:space="preserve"> and </w:t>
      </w:r>
      <w:proofErr w:type="spellStart"/>
      <w:r w:rsidR="00024F17">
        <w:rPr>
          <w:rFonts w:ascii="Arial" w:eastAsia="Arial" w:hAnsi="Arial" w:cs="Arial"/>
          <w:b/>
          <w:i/>
          <w:sz w:val="24"/>
        </w:rPr>
        <w:t>hosting</w:t>
      </w:r>
      <w:proofErr w:type="spellEnd"/>
      <w:r w:rsidR="00024F17"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 w:rsidR="00024F17">
        <w:rPr>
          <w:rFonts w:ascii="Arial" w:eastAsia="Arial" w:hAnsi="Arial" w:cs="Arial"/>
          <w:b/>
          <w:i/>
          <w:sz w:val="24"/>
        </w:rPr>
        <w:t>students</w:t>
      </w:r>
      <w:proofErr w:type="spellEnd"/>
      <w:r w:rsidR="00024F17">
        <w:rPr>
          <w:rFonts w:ascii="Arial" w:eastAsia="Arial" w:hAnsi="Arial" w:cs="Arial"/>
          <w:b/>
          <w:i/>
          <w:sz w:val="24"/>
        </w:rPr>
        <w:t xml:space="preserve"> </w:t>
      </w:r>
      <w:r w:rsidR="00024F17">
        <w:rPr>
          <w:rFonts w:ascii="Arial" w:eastAsia="Arial" w:hAnsi="Arial" w:cs="Arial"/>
          <w:b/>
          <w:i/>
          <w:sz w:val="24"/>
        </w:rPr>
        <w:t>: 30</w:t>
      </w:r>
      <w:r w:rsidR="00024F17"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 w:rsidR="00024F17">
        <w:rPr>
          <w:rFonts w:ascii="Arial" w:eastAsia="Arial" w:hAnsi="Arial" w:cs="Arial"/>
          <w:b/>
          <w:i/>
          <w:sz w:val="24"/>
        </w:rPr>
        <w:t>hours</w:t>
      </w:r>
      <w:proofErr w:type="spellEnd"/>
      <w:r w:rsidR="00024F17">
        <w:rPr>
          <w:rFonts w:ascii="Arial" w:eastAsia="Arial" w:hAnsi="Arial" w:cs="Arial"/>
          <w:b/>
          <w:i/>
          <w:sz w:val="24"/>
        </w:rPr>
        <w:t xml:space="preserve"> </w:t>
      </w:r>
    </w:p>
    <w:p w:rsidR="00024F17" w:rsidRDefault="00024F17" w:rsidP="00024F1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Administratif (Assurances, </w:t>
      </w:r>
      <w:proofErr w:type="spellStart"/>
      <w:r>
        <w:rPr>
          <w:rFonts w:ascii="Arial" w:eastAsia="Arial" w:hAnsi="Arial" w:cs="Arial"/>
          <w:sz w:val="20"/>
        </w:rPr>
        <w:t>Offi</w:t>
      </w:r>
      <w:proofErr w:type="spellEnd"/>
      <w:r>
        <w:rPr>
          <w:rFonts w:ascii="Arial" w:eastAsia="Arial" w:hAnsi="Arial" w:cs="Arial"/>
          <w:sz w:val="20"/>
        </w:rPr>
        <w:t>,…)</w:t>
      </w:r>
    </w:p>
    <w:p w:rsidR="00024F17" w:rsidRDefault="00024F17" w:rsidP="00024F1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Administration (</w:t>
      </w:r>
      <w:proofErr w:type="spellStart"/>
      <w:r>
        <w:rPr>
          <w:rFonts w:ascii="Arial" w:eastAsia="Arial" w:hAnsi="Arial" w:cs="Arial"/>
          <w:i/>
          <w:sz w:val="20"/>
        </w:rPr>
        <w:t>Insurance</w:t>
      </w:r>
      <w:proofErr w:type="spellEnd"/>
      <w:r>
        <w:rPr>
          <w:rFonts w:ascii="Arial" w:eastAsia="Arial" w:hAnsi="Arial" w:cs="Arial"/>
          <w:i/>
          <w:sz w:val="20"/>
        </w:rPr>
        <w:t xml:space="preserve">, Social Security, </w:t>
      </w:r>
      <w:proofErr w:type="spellStart"/>
      <w:r w:rsidRPr="00024F17">
        <w:rPr>
          <w:rFonts w:ascii="Arial" w:eastAsia="Arial" w:hAnsi="Arial" w:cs="Arial"/>
          <w:i/>
          <w:sz w:val="20"/>
          <w:lang w:val="en-IN"/>
        </w:rPr>
        <w:t>Registeration</w:t>
      </w:r>
      <w:proofErr w:type="spellEnd"/>
      <w:r>
        <w:rPr>
          <w:rFonts w:ascii="Arial" w:eastAsia="Arial" w:hAnsi="Arial" w:cs="Arial"/>
          <w:i/>
          <w:sz w:val="20"/>
        </w:rPr>
        <w:t xml:space="preserve"> at French Immigration Office, </w:t>
      </w:r>
      <w:proofErr w:type="spellStart"/>
      <w:r>
        <w:rPr>
          <w:rFonts w:ascii="Arial" w:eastAsia="Arial" w:hAnsi="Arial" w:cs="Arial"/>
          <w:i/>
          <w:sz w:val="20"/>
        </w:rPr>
        <w:t>Opening</w:t>
      </w:r>
      <w:proofErr w:type="spellEnd"/>
      <w:r>
        <w:rPr>
          <w:rFonts w:ascii="Arial" w:eastAsia="Arial" w:hAnsi="Arial" w:cs="Arial"/>
          <w:i/>
          <w:sz w:val="20"/>
        </w:rPr>
        <w:t xml:space="preserve"> Bank </w:t>
      </w:r>
      <w:proofErr w:type="spellStart"/>
      <w:r>
        <w:rPr>
          <w:rFonts w:ascii="Arial" w:eastAsia="Arial" w:hAnsi="Arial" w:cs="Arial"/>
          <w:i/>
          <w:sz w:val="20"/>
        </w:rPr>
        <w:t>account</w:t>
      </w:r>
      <w:proofErr w:type="spellEnd"/>
      <w:r>
        <w:rPr>
          <w:rFonts w:ascii="Arial" w:eastAsia="Arial" w:hAnsi="Arial" w:cs="Arial"/>
          <w:i/>
          <w:sz w:val="20"/>
        </w:rPr>
        <w:t xml:space="preserve"> and General information of </w:t>
      </w:r>
      <w:proofErr w:type="spellStart"/>
      <w:r>
        <w:rPr>
          <w:rFonts w:ascii="Arial" w:eastAsia="Arial" w:hAnsi="Arial" w:cs="Arial"/>
          <w:i/>
          <w:sz w:val="20"/>
        </w:rPr>
        <w:t>coty</w:t>
      </w:r>
      <w:proofErr w:type="spellEnd"/>
      <w:r>
        <w:rPr>
          <w:rFonts w:ascii="Arial" w:eastAsia="Arial" w:hAnsi="Arial" w:cs="Arial"/>
          <w:i/>
          <w:sz w:val="20"/>
        </w:rPr>
        <w:t xml:space="preserve"> and </w:t>
      </w:r>
      <w:proofErr w:type="spellStart"/>
      <w:r>
        <w:rPr>
          <w:rFonts w:ascii="Arial" w:eastAsia="Arial" w:hAnsi="Arial" w:cs="Arial"/>
          <w:i/>
          <w:sz w:val="20"/>
        </w:rPr>
        <w:t>student</w:t>
      </w:r>
      <w:proofErr w:type="spellEnd"/>
      <w:r>
        <w:rPr>
          <w:rFonts w:ascii="Arial" w:eastAsia="Arial" w:hAnsi="Arial" w:cs="Arial"/>
          <w:i/>
          <w:sz w:val="20"/>
        </w:rPr>
        <w:t xml:space="preserve"> life)</w:t>
      </w:r>
    </w:p>
    <w:p w:rsidR="00024F17" w:rsidRDefault="00024F17" w:rsidP="00024F1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Hébergement</w:t>
      </w:r>
      <w:r>
        <w:rPr>
          <w:rFonts w:ascii="Arial" w:eastAsia="Arial" w:hAnsi="Arial" w:cs="Arial"/>
          <w:sz w:val="20"/>
        </w:rPr>
        <w:t>…</w:t>
      </w:r>
    </w:p>
    <w:p w:rsidR="00024F17" w:rsidRDefault="00024F17" w:rsidP="00024F17">
      <w:pPr>
        <w:numPr>
          <w:ilvl w:val="0"/>
          <w:numId w:val="14"/>
        </w:numPr>
        <w:spacing w:after="0" w:line="240" w:lineRule="auto"/>
        <w:ind w:left="714" w:hanging="357"/>
        <w:rPr>
          <w:rFonts w:ascii="Arial" w:eastAsia="Arial" w:hAnsi="Arial" w:cs="Arial"/>
          <w:i/>
          <w:sz w:val="20"/>
        </w:rPr>
      </w:pPr>
      <w:proofErr w:type="spellStart"/>
      <w:r>
        <w:rPr>
          <w:rFonts w:ascii="Arial" w:eastAsia="Arial" w:hAnsi="Arial" w:cs="Arial"/>
          <w:i/>
          <w:sz w:val="20"/>
        </w:rPr>
        <w:t>Accomodation</w:t>
      </w:r>
      <w:proofErr w:type="spellEnd"/>
    </w:p>
    <w:p w:rsidR="00024F17" w:rsidRDefault="00024F17" w:rsidP="0016764F">
      <w:pPr>
        <w:rPr>
          <w:b/>
          <w:sz w:val="24"/>
        </w:rPr>
      </w:pPr>
    </w:p>
    <w:p w:rsidR="00024F17" w:rsidRDefault="0016764F" w:rsidP="00024F17">
      <w:pPr>
        <w:rPr>
          <w:rFonts w:ascii="Arial" w:eastAsia="Arial" w:hAnsi="Arial" w:cs="Arial"/>
          <w:b/>
          <w:i/>
          <w:sz w:val="24"/>
        </w:rPr>
      </w:pPr>
      <w:r w:rsidRPr="001D66C3">
        <w:rPr>
          <w:b/>
          <w:sz w:val="24"/>
        </w:rPr>
        <w:t xml:space="preserve">Prérequis 3 semaines : </w:t>
      </w:r>
      <w:r w:rsidR="000F2691">
        <w:rPr>
          <w:b/>
          <w:sz w:val="24"/>
        </w:rPr>
        <w:t>9</w:t>
      </w:r>
      <w:r w:rsidRPr="001D66C3">
        <w:rPr>
          <w:b/>
          <w:sz w:val="24"/>
        </w:rPr>
        <w:t>0 h</w:t>
      </w:r>
      <w:r w:rsidR="00024F17">
        <w:rPr>
          <w:b/>
          <w:sz w:val="24"/>
        </w:rPr>
        <w:t xml:space="preserve"> </w:t>
      </w:r>
      <w:r w:rsidR="005B0569">
        <w:rPr>
          <w:b/>
          <w:sz w:val="24"/>
        </w:rPr>
        <w:t xml:space="preserve">- </w:t>
      </w:r>
      <w:proofErr w:type="spellStart"/>
      <w:r w:rsidR="00024F17">
        <w:rPr>
          <w:rFonts w:ascii="Arial" w:eastAsia="Arial" w:hAnsi="Arial" w:cs="Arial"/>
          <w:b/>
          <w:i/>
          <w:sz w:val="24"/>
        </w:rPr>
        <w:t>Prerequisites</w:t>
      </w:r>
      <w:proofErr w:type="spellEnd"/>
      <w:r w:rsidR="00024F17">
        <w:rPr>
          <w:rFonts w:ascii="Arial" w:eastAsia="Arial" w:hAnsi="Arial" w:cs="Arial"/>
          <w:b/>
          <w:i/>
          <w:sz w:val="24"/>
        </w:rPr>
        <w:t xml:space="preserve"> - 3 </w:t>
      </w:r>
      <w:proofErr w:type="spellStart"/>
      <w:r w:rsidR="00024F17">
        <w:rPr>
          <w:rFonts w:ascii="Arial" w:eastAsia="Arial" w:hAnsi="Arial" w:cs="Arial"/>
          <w:b/>
          <w:i/>
          <w:sz w:val="24"/>
        </w:rPr>
        <w:t>weeks</w:t>
      </w:r>
      <w:proofErr w:type="spellEnd"/>
      <w:r w:rsidR="00024F17">
        <w:rPr>
          <w:rFonts w:ascii="Arial" w:eastAsia="Arial" w:hAnsi="Arial" w:cs="Arial"/>
          <w:b/>
          <w:i/>
          <w:sz w:val="24"/>
        </w:rPr>
        <w:t xml:space="preserve"> (90 </w:t>
      </w:r>
      <w:proofErr w:type="spellStart"/>
      <w:r w:rsidR="00024F17">
        <w:rPr>
          <w:rFonts w:ascii="Arial" w:eastAsia="Arial" w:hAnsi="Arial" w:cs="Arial"/>
          <w:b/>
          <w:i/>
          <w:sz w:val="24"/>
        </w:rPr>
        <w:t>hours</w:t>
      </w:r>
      <w:proofErr w:type="spellEnd"/>
      <w:r w:rsidR="00024F17">
        <w:rPr>
          <w:rFonts w:ascii="Arial" w:eastAsia="Arial" w:hAnsi="Arial" w:cs="Arial"/>
          <w:b/>
          <w:i/>
          <w:sz w:val="24"/>
        </w:rPr>
        <w:t>)</w:t>
      </w:r>
    </w:p>
    <w:p w:rsidR="00A06240" w:rsidRPr="00A06240" w:rsidRDefault="00A06240" w:rsidP="00A06240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Français</w:t>
      </w:r>
    </w:p>
    <w:p w:rsidR="00A06240" w:rsidRDefault="00A06240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 xml:space="preserve">French </w:t>
      </w:r>
      <w:proofErr w:type="spellStart"/>
      <w:r w:rsidRPr="00A06240">
        <w:rPr>
          <w:rFonts w:eastAsia="Times New Roman" w:cstheme="minorHAnsi"/>
          <w:sz w:val="20"/>
        </w:rPr>
        <w:t>Language</w:t>
      </w:r>
      <w:proofErr w:type="spellEnd"/>
    </w:p>
    <w:p w:rsidR="005B0569" w:rsidRPr="00A06240" w:rsidRDefault="005B0569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</w:p>
    <w:p w:rsidR="00A06240" w:rsidRPr="00A06240" w:rsidRDefault="00A06240" w:rsidP="00A06240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Gestion du temps</w:t>
      </w:r>
    </w:p>
    <w:p w:rsidR="00A06240" w:rsidRDefault="00A06240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Time Management</w:t>
      </w:r>
    </w:p>
    <w:p w:rsidR="005B0569" w:rsidRPr="00A06240" w:rsidRDefault="005B0569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</w:p>
    <w:p w:rsidR="00A06240" w:rsidRPr="00A06240" w:rsidRDefault="00A06240" w:rsidP="00A06240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Culture juridique</w:t>
      </w:r>
    </w:p>
    <w:p w:rsidR="00A06240" w:rsidRDefault="00A06240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  <w:proofErr w:type="spellStart"/>
      <w:r w:rsidRPr="00A06240">
        <w:rPr>
          <w:rFonts w:eastAsia="Times New Roman" w:cstheme="minorHAnsi"/>
          <w:sz w:val="20"/>
        </w:rPr>
        <w:t>Legal</w:t>
      </w:r>
      <w:proofErr w:type="spellEnd"/>
      <w:r w:rsidRPr="00A06240">
        <w:rPr>
          <w:rFonts w:eastAsia="Times New Roman" w:cstheme="minorHAnsi"/>
          <w:sz w:val="20"/>
        </w:rPr>
        <w:t xml:space="preserve"> Culturel</w:t>
      </w:r>
    </w:p>
    <w:p w:rsidR="005B0569" w:rsidRPr="00A06240" w:rsidRDefault="005B0569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</w:p>
    <w:p w:rsidR="00A06240" w:rsidRPr="00A06240" w:rsidRDefault="00A06240" w:rsidP="00A06240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Système d'information comptable et financière</w:t>
      </w:r>
    </w:p>
    <w:p w:rsidR="00A06240" w:rsidRDefault="00A06240" w:rsidP="00A06240">
      <w:pPr>
        <w:pStyle w:val="Paragraphedeliste"/>
        <w:spacing w:after="0" w:line="240" w:lineRule="auto"/>
        <w:rPr>
          <w:rFonts w:eastAsia="Times New Roman" w:cstheme="minorHAnsi"/>
          <w:sz w:val="20"/>
          <w:lang w:val="en-US"/>
        </w:rPr>
      </w:pPr>
      <w:r w:rsidRPr="00A06240">
        <w:rPr>
          <w:rFonts w:eastAsia="Times New Roman" w:cstheme="minorHAnsi"/>
          <w:sz w:val="20"/>
          <w:lang w:val="en-US"/>
        </w:rPr>
        <w:t>Information system on accounting and Finance</w:t>
      </w:r>
    </w:p>
    <w:p w:rsidR="005B0569" w:rsidRPr="00A06240" w:rsidRDefault="005B0569" w:rsidP="00A06240">
      <w:pPr>
        <w:pStyle w:val="Paragraphedeliste"/>
        <w:spacing w:after="0" w:line="240" w:lineRule="auto"/>
        <w:rPr>
          <w:rFonts w:eastAsia="Times New Roman" w:cstheme="minorHAnsi"/>
          <w:sz w:val="20"/>
          <w:lang w:val="en-US"/>
        </w:rPr>
      </w:pPr>
    </w:p>
    <w:p w:rsidR="00A06240" w:rsidRPr="00A06240" w:rsidRDefault="00A06240" w:rsidP="00A06240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Techniques de communication</w:t>
      </w:r>
    </w:p>
    <w:p w:rsidR="00A06240" w:rsidRDefault="00A06240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 xml:space="preserve">Communication </w:t>
      </w:r>
      <w:proofErr w:type="spellStart"/>
      <w:r w:rsidRPr="00A06240">
        <w:rPr>
          <w:rFonts w:eastAsia="Times New Roman" w:cstheme="minorHAnsi"/>
          <w:sz w:val="20"/>
        </w:rPr>
        <w:t>technices</w:t>
      </w:r>
      <w:proofErr w:type="spellEnd"/>
    </w:p>
    <w:p w:rsidR="005B0569" w:rsidRPr="00A06240" w:rsidRDefault="005B0569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</w:p>
    <w:p w:rsidR="00A06240" w:rsidRPr="00A06240" w:rsidRDefault="00A06240" w:rsidP="00A06240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Visites d’entreprises</w:t>
      </w:r>
    </w:p>
    <w:p w:rsidR="00A06240" w:rsidRPr="00A06240" w:rsidRDefault="00A06240" w:rsidP="00A06240">
      <w:pPr>
        <w:pStyle w:val="Paragraphedeliste"/>
        <w:spacing w:after="0" w:line="240" w:lineRule="auto"/>
        <w:rPr>
          <w:rFonts w:eastAsia="Times New Roman" w:cstheme="minorHAnsi"/>
          <w:sz w:val="20"/>
        </w:rPr>
      </w:pPr>
      <w:proofErr w:type="spellStart"/>
      <w:r w:rsidRPr="00A06240">
        <w:rPr>
          <w:rFonts w:eastAsia="Times New Roman" w:cstheme="minorHAnsi"/>
          <w:sz w:val="20"/>
        </w:rPr>
        <w:t>Company</w:t>
      </w:r>
      <w:proofErr w:type="spellEnd"/>
      <w:r w:rsidRPr="00A06240">
        <w:rPr>
          <w:rFonts w:eastAsia="Times New Roman" w:cstheme="minorHAnsi"/>
          <w:sz w:val="20"/>
        </w:rPr>
        <w:t xml:space="preserve"> </w:t>
      </w:r>
      <w:proofErr w:type="spellStart"/>
      <w:r w:rsidRPr="00A06240">
        <w:rPr>
          <w:rFonts w:eastAsia="Times New Roman" w:cstheme="minorHAnsi"/>
          <w:sz w:val="20"/>
        </w:rPr>
        <w:t>Visits</w:t>
      </w:r>
      <w:proofErr w:type="spellEnd"/>
    </w:p>
    <w:p w:rsidR="0016764F" w:rsidRDefault="0016764F" w:rsidP="0016764F"/>
    <w:p w:rsidR="0016764F" w:rsidRPr="000F2691" w:rsidRDefault="004E31CE" w:rsidP="0016764F">
      <w:pPr>
        <w:rPr>
          <w:b/>
          <w:sz w:val="24"/>
          <w:lang w:val="en-US"/>
        </w:rPr>
      </w:pPr>
      <w:r w:rsidRPr="00A06240">
        <w:rPr>
          <w:b/>
          <w:sz w:val="24"/>
          <w:lang w:val="en-US"/>
        </w:rPr>
        <w:t>Formation</w:t>
      </w:r>
      <w:r>
        <w:rPr>
          <w:b/>
          <w:sz w:val="24"/>
          <w:lang w:val="en-US"/>
        </w:rPr>
        <w:t>:</w:t>
      </w:r>
      <w:r w:rsidR="000F2691">
        <w:rPr>
          <w:b/>
          <w:sz w:val="24"/>
          <w:lang w:val="en-US"/>
        </w:rPr>
        <w:t xml:space="preserve"> 37</w:t>
      </w:r>
      <w:r w:rsidR="0016764F" w:rsidRPr="00A06240">
        <w:rPr>
          <w:b/>
          <w:sz w:val="24"/>
          <w:lang w:val="en-US"/>
        </w:rPr>
        <w:t xml:space="preserve"> </w:t>
      </w:r>
      <w:r w:rsidRPr="00A06240">
        <w:rPr>
          <w:b/>
          <w:sz w:val="24"/>
        </w:rPr>
        <w:t>semaines</w:t>
      </w:r>
      <w:r w:rsidRPr="00A06240">
        <w:rPr>
          <w:b/>
          <w:sz w:val="24"/>
          <w:lang w:val="en-US"/>
        </w:rPr>
        <w:t>:</w:t>
      </w:r>
      <w:r w:rsidR="000F2691">
        <w:rPr>
          <w:b/>
          <w:sz w:val="24"/>
          <w:lang w:val="en-US"/>
        </w:rPr>
        <w:t xml:space="preserve"> 1120</w:t>
      </w:r>
      <w:r w:rsidR="0016764F" w:rsidRPr="00A06240">
        <w:rPr>
          <w:b/>
          <w:sz w:val="24"/>
          <w:lang w:val="en-US"/>
        </w:rPr>
        <w:t xml:space="preserve"> h</w:t>
      </w:r>
      <w:r w:rsidR="005B0569">
        <w:rPr>
          <w:b/>
          <w:sz w:val="24"/>
          <w:lang w:val="en-US"/>
        </w:rPr>
        <w:t xml:space="preserve"> -</w:t>
      </w:r>
      <w:r w:rsidR="000F2691">
        <w:rPr>
          <w:b/>
          <w:sz w:val="24"/>
          <w:lang w:val="en-US"/>
        </w:rPr>
        <w:t>37</w:t>
      </w:r>
      <w:r w:rsidR="000F2691">
        <w:rPr>
          <w:b/>
          <w:i/>
          <w:sz w:val="24"/>
          <w:lang w:val="en-US"/>
        </w:rPr>
        <w:t xml:space="preserve"> weeks training of 1120</w:t>
      </w:r>
      <w:r w:rsidR="00A06240" w:rsidRPr="00A06240">
        <w:rPr>
          <w:b/>
          <w:i/>
          <w:sz w:val="24"/>
          <w:lang w:val="en-US"/>
        </w:rPr>
        <w:t xml:space="preserve"> </w:t>
      </w:r>
      <w:proofErr w:type="spellStart"/>
      <w:r w:rsidR="00A06240" w:rsidRPr="00A06240">
        <w:rPr>
          <w:b/>
          <w:i/>
          <w:sz w:val="24"/>
          <w:lang w:val="en-US"/>
        </w:rPr>
        <w:t>hrs</w:t>
      </w:r>
      <w:proofErr w:type="spellEnd"/>
    </w:p>
    <w:p w:rsidR="000F2691" w:rsidRPr="000F2691" w:rsidRDefault="00A06240" w:rsidP="000F2691">
      <w:pPr>
        <w:numPr>
          <w:ilvl w:val="0"/>
          <w:numId w:val="12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18"/>
        </w:rPr>
      </w:pPr>
      <w:r w:rsidRPr="00A06240">
        <w:rPr>
          <w:rFonts w:ascii="Arial" w:eastAsia="Times New Roman" w:hAnsi="Arial" w:cs="Arial"/>
          <w:sz w:val="20"/>
          <w:szCs w:val="18"/>
        </w:rPr>
        <w:t xml:space="preserve">TECHNIQUES FONDAMENTALES EN HÔTELLERIE RESTAURATION FRANÇAISE </w:t>
      </w:r>
      <w:r w:rsidR="000F2691">
        <w:rPr>
          <w:rFonts w:ascii="Arial" w:eastAsia="Times New Roman" w:hAnsi="Arial" w:cs="Arial"/>
          <w:sz w:val="20"/>
          <w:szCs w:val="18"/>
        </w:rPr>
        <w:t>(50 % de la formation)</w:t>
      </w:r>
    </w:p>
    <w:p w:rsidR="005B0569" w:rsidRDefault="005B0569" w:rsidP="005B0569">
      <w:pPr>
        <w:spacing w:after="0" w:line="268" w:lineRule="auto"/>
        <w:ind w:left="720"/>
        <w:rPr>
          <w:rFonts w:ascii="Arial" w:eastAsia="Arial" w:hAnsi="Arial" w:cs="Arial"/>
          <w:i/>
          <w:sz w:val="20"/>
          <w:shd w:val="clear" w:color="auto" w:fill="FFFFFF"/>
        </w:rPr>
      </w:pPr>
      <w:proofErr w:type="spellStart"/>
      <w:r>
        <w:rPr>
          <w:rFonts w:ascii="Arial" w:eastAsia="Arial" w:hAnsi="Arial" w:cs="Arial"/>
          <w:i/>
          <w:sz w:val="20"/>
          <w:shd w:val="clear" w:color="auto" w:fill="FFFFFF"/>
        </w:rPr>
        <w:t>Fundamental</w:t>
      </w:r>
      <w:proofErr w:type="spellEnd"/>
      <w:r>
        <w:rPr>
          <w:rFonts w:ascii="Arial" w:eastAsia="Arial" w:hAnsi="Arial" w:cs="Arial"/>
          <w:i/>
          <w:sz w:val="20"/>
          <w:shd w:val="clear" w:color="auto" w:fill="FFFFFF"/>
        </w:rPr>
        <w:t xml:space="preserve"> techniques in French </w:t>
      </w:r>
      <w:proofErr w:type="spellStart"/>
      <w:r>
        <w:rPr>
          <w:rFonts w:ascii="Arial" w:eastAsia="Arial" w:hAnsi="Arial" w:cs="Arial"/>
          <w:i/>
          <w:sz w:val="20"/>
          <w:shd w:val="clear" w:color="auto" w:fill="FFFFFF"/>
        </w:rPr>
        <w:t>Hotels</w:t>
      </w:r>
      <w:proofErr w:type="spellEnd"/>
      <w:r>
        <w:rPr>
          <w:rFonts w:ascii="Arial" w:eastAsia="Arial" w:hAnsi="Arial" w:cs="Arial"/>
          <w:i/>
          <w:sz w:val="20"/>
          <w:shd w:val="clear" w:color="auto" w:fill="FFFFFF"/>
        </w:rPr>
        <w:t xml:space="preserve"> and Restaurants</w:t>
      </w:r>
      <w:proofErr w:type="gramStart"/>
      <w:r>
        <w:rPr>
          <w:rFonts w:ascii="Arial" w:eastAsia="Arial" w:hAnsi="Arial" w:cs="Arial"/>
          <w:i/>
          <w:sz w:val="20"/>
          <w:shd w:val="clear" w:color="auto" w:fill="FFFFFF"/>
        </w:rPr>
        <w:t>.(</w:t>
      </w:r>
      <w:proofErr w:type="gramEnd"/>
      <w:r>
        <w:rPr>
          <w:rFonts w:ascii="Arial" w:eastAsia="Arial" w:hAnsi="Arial" w:cs="Arial"/>
          <w:i/>
          <w:sz w:val="20"/>
          <w:shd w:val="clear" w:color="auto" w:fill="FFFFFF"/>
        </w:rPr>
        <w:t>50% of the trainings)</w:t>
      </w:r>
    </w:p>
    <w:p w:rsidR="00A06240" w:rsidRPr="004E31CE" w:rsidRDefault="00A06240" w:rsidP="00A06240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0"/>
          <w:szCs w:val="18"/>
          <w:lang w:val="en-IN"/>
        </w:rPr>
      </w:pPr>
    </w:p>
    <w:p w:rsidR="00A06240" w:rsidRPr="00A06240" w:rsidRDefault="00A06240" w:rsidP="00A06240">
      <w:pPr>
        <w:pStyle w:val="Paragraphedeliste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0"/>
        </w:rPr>
      </w:pPr>
      <w:r w:rsidRPr="00A06240">
        <w:rPr>
          <w:rFonts w:eastAsia="Times New Roman" w:cstheme="minorHAnsi"/>
          <w:color w:val="000000"/>
          <w:sz w:val="20"/>
        </w:rPr>
        <w:t>Cuisine Française Régionale</w:t>
      </w:r>
    </w:p>
    <w:p w:rsidR="00A06240" w:rsidRDefault="00A06240" w:rsidP="00A06240">
      <w:pPr>
        <w:pStyle w:val="Paragraphedeliste"/>
        <w:spacing w:after="0" w:line="240" w:lineRule="auto"/>
        <w:ind w:left="1440"/>
        <w:rPr>
          <w:rFonts w:eastAsia="Times New Roman" w:cstheme="minorHAnsi"/>
          <w:color w:val="000000"/>
          <w:sz w:val="20"/>
        </w:rPr>
      </w:pPr>
      <w:proofErr w:type="spellStart"/>
      <w:r w:rsidRPr="00A06240">
        <w:rPr>
          <w:rFonts w:eastAsia="Times New Roman" w:cstheme="minorHAnsi"/>
          <w:color w:val="000000"/>
          <w:sz w:val="20"/>
        </w:rPr>
        <w:t>Regional</w:t>
      </w:r>
      <w:proofErr w:type="spellEnd"/>
      <w:r w:rsidRPr="00A06240">
        <w:rPr>
          <w:rFonts w:eastAsia="Times New Roman" w:cstheme="minorHAnsi"/>
          <w:color w:val="000000"/>
          <w:sz w:val="20"/>
        </w:rPr>
        <w:t xml:space="preserve"> French Cuisine</w:t>
      </w:r>
    </w:p>
    <w:p w:rsidR="005B0569" w:rsidRPr="00A06240" w:rsidRDefault="005B0569" w:rsidP="00A06240">
      <w:pPr>
        <w:pStyle w:val="Paragraphedeliste"/>
        <w:spacing w:after="0" w:line="240" w:lineRule="auto"/>
        <w:ind w:left="1440"/>
        <w:rPr>
          <w:rFonts w:eastAsia="Times New Roman" w:cstheme="minorHAnsi"/>
          <w:color w:val="000000"/>
          <w:sz w:val="20"/>
        </w:rPr>
      </w:pPr>
    </w:p>
    <w:p w:rsidR="00A06240" w:rsidRPr="00A06240" w:rsidRDefault="00A06240" w:rsidP="00A06240">
      <w:pPr>
        <w:pStyle w:val="Paragraphedeliste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0"/>
        </w:rPr>
      </w:pPr>
      <w:r w:rsidRPr="00A06240">
        <w:rPr>
          <w:rFonts w:eastAsia="Times New Roman" w:cstheme="minorHAnsi"/>
          <w:color w:val="000000"/>
          <w:sz w:val="20"/>
        </w:rPr>
        <w:t>Pâtisserie Française</w:t>
      </w:r>
    </w:p>
    <w:p w:rsidR="00A06240" w:rsidRPr="005B0569" w:rsidRDefault="00A06240" w:rsidP="00A06240">
      <w:pPr>
        <w:pStyle w:val="Paragraphedeliste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</w:rPr>
      </w:pPr>
      <w:r w:rsidRPr="005B0569">
        <w:rPr>
          <w:rFonts w:ascii="Arial" w:eastAsia="Times New Roman" w:hAnsi="Arial" w:cs="Arial"/>
          <w:color w:val="000000"/>
          <w:sz w:val="20"/>
        </w:rPr>
        <w:t xml:space="preserve">French </w:t>
      </w:r>
      <w:proofErr w:type="spellStart"/>
      <w:r w:rsidRPr="005B0569">
        <w:rPr>
          <w:rFonts w:ascii="Arial" w:eastAsia="Times New Roman" w:hAnsi="Arial" w:cs="Arial"/>
          <w:color w:val="000000"/>
          <w:sz w:val="20"/>
        </w:rPr>
        <w:t>bakery</w:t>
      </w:r>
      <w:proofErr w:type="spellEnd"/>
    </w:p>
    <w:p w:rsidR="005B0569" w:rsidRPr="005B0569" w:rsidRDefault="005B0569" w:rsidP="00A06240">
      <w:pPr>
        <w:pStyle w:val="Paragraphedeliste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</w:rPr>
      </w:pPr>
    </w:p>
    <w:p w:rsidR="00A06240" w:rsidRPr="005B0569" w:rsidRDefault="00A06240" w:rsidP="00A06240">
      <w:pPr>
        <w:pStyle w:val="Paragraphedeliste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5B0569">
        <w:rPr>
          <w:rFonts w:ascii="Arial" w:eastAsia="Times New Roman" w:hAnsi="Arial" w:cs="Arial"/>
          <w:color w:val="000000"/>
          <w:sz w:val="20"/>
        </w:rPr>
        <w:t>Œnologie</w:t>
      </w:r>
    </w:p>
    <w:p w:rsidR="005B0569" w:rsidRPr="005B0569" w:rsidRDefault="005B0569" w:rsidP="005B0569">
      <w:pPr>
        <w:spacing w:after="0" w:line="240" w:lineRule="auto"/>
        <w:ind w:left="1440"/>
        <w:rPr>
          <w:rFonts w:ascii="Arial" w:eastAsia="Arial" w:hAnsi="Arial" w:cs="Arial"/>
          <w:i/>
          <w:color w:val="000000"/>
          <w:sz w:val="20"/>
        </w:rPr>
      </w:pPr>
      <w:r w:rsidRPr="005B0569">
        <w:rPr>
          <w:rFonts w:ascii="Arial" w:eastAsia="Arial" w:hAnsi="Arial" w:cs="Arial"/>
          <w:i/>
          <w:color w:val="000000"/>
          <w:sz w:val="20"/>
        </w:rPr>
        <w:t xml:space="preserve">Know how of </w:t>
      </w:r>
      <w:proofErr w:type="spellStart"/>
      <w:r w:rsidRPr="005B0569">
        <w:rPr>
          <w:rFonts w:ascii="Arial" w:eastAsia="Arial" w:hAnsi="Arial" w:cs="Arial"/>
          <w:i/>
          <w:color w:val="000000"/>
          <w:sz w:val="20"/>
        </w:rPr>
        <w:t>wines</w:t>
      </w:r>
      <w:proofErr w:type="spellEnd"/>
      <w:r w:rsidRPr="005B0569">
        <w:rPr>
          <w:rFonts w:ascii="Arial" w:eastAsia="Arial" w:hAnsi="Arial" w:cs="Arial"/>
          <w:i/>
          <w:color w:val="000000"/>
          <w:sz w:val="20"/>
        </w:rPr>
        <w:t xml:space="preserve"> - </w:t>
      </w:r>
      <w:proofErr w:type="spellStart"/>
      <w:r w:rsidRPr="005B0569">
        <w:rPr>
          <w:rFonts w:ascii="Arial" w:eastAsia="Arial" w:hAnsi="Arial" w:cs="Arial"/>
          <w:i/>
          <w:color w:val="000000"/>
          <w:sz w:val="20"/>
        </w:rPr>
        <w:t>Oenology</w:t>
      </w:r>
      <w:proofErr w:type="spellEnd"/>
    </w:p>
    <w:p w:rsidR="00A06240" w:rsidRPr="00A06240" w:rsidRDefault="00A06240" w:rsidP="00A06240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sz w:val="20"/>
          <w:szCs w:val="18"/>
        </w:rPr>
      </w:pPr>
    </w:p>
    <w:p w:rsidR="00A06240" w:rsidRPr="00A06240" w:rsidRDefault="00A06240" w:rsidP="00A062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MARKETING DE L’HÔTELLERIE DE LUXE </w:t>
      </w:r>
    </w:p>
    <w:p w:rsidR="00A06240" w:rsidRPr="00A06240" w:rsidRDefault="00A06240" w:rsidP="00A06240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Marketing of </w:t>
      </w:r>
      <w:proofErr w:type="spellStart"/>
      <w:r w:rsidRPr="00A06240">
        <w:rPr>
          <w:rFonts w:asciiTheme="minorHAnsi" w:hAnsiTheme="minorHAnsi" w:cstheme="minorHAnsi"/>
          <w:color w:val="auto"/>
          <w:sz w:val="20"/>
          <w:szCs w:val="18"/>
        </w:rPr>
        <w:t>luxery</w:t>
      </w:r>
      <w:proofErr w:type="spellEnd"/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 hôtels</w:t>
      </w:r>
    </w:p>
    <w:p w:rsidR="00A06240" w:rsidRPr="00A06240" w:rsidRDefault="00A06240" w:rsidP="00A06240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18"/>
        </w:rPr>
      </w:pPr>
    </w:p>
    <w:p w:rsidR="00A06240" w:rsidRPr="00A06240" w:rsidRDefault="00A06240" w:rsidP="00A06240">
      <w:pPr>
        <w:numPr>
          <w:ilvl w:val="1"/>
          <w:numId w:val="12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18"/>
        </w:rPr>
      </w:pPr>
      <w:r w:rsidRPr="00A06240">
        <w:rPr>
          <w:rFonts w:eastAsia="Times New Roman" w:cstheme="minorHAnsi"/>
          <w:sz w:val="20"/>
        </w:rPr>
        <w:t>introduction à la gestion en hôtellerie</w:t>
      </w:r>
      <w:r w:rsidRPr="00A06240">
        <w:rPr>
          <w:rFonts w:ascii="Arial" w:eastAsia="Times New Roman" w:hAnsi="Arial" w:cs="Arial"/>
          <w:sz w:val="20"/>
          <w:szCs w:val="18"/>
        </w:rPr>
        <w:t xml:space="preserve"> et tourisme européen</w:t>
      </w:r>
    </w:p>
    <w:p w:rsidR="00A06240" w:rsidRPr="00A06240" w:rsidRDefault="00A06240" w:rsidP="00A06240">
      <w:pPr>
        <w:shd w:val="clear" w:color="auto" w:fill="FFFFFF"/>
        <w:spacing w:after="0" w:line="270" w:lineRule="atLeast"/>
        <w:ind w:left="1440"/>
        <w:rPr>
          <w:rFonts w:ascii="Arial" w:eastAsia="Times New Roman" w:hAnsi="Arial" w:cs="Arial"/>
          <w:sz w:val="20"/>
          <w:szCs w:val="18"/>
          <w:lang w:val="en-US"/>
        </w:rPr>
      </w:pPr>
      <w:r w:rsidRPr="00A06240">
        <w:rPr>
          <w:rFonts w:ascii="Arial" w:eastAsia="Times New Roman" w:hAnsi="Arial" w:cs="Arial"/>
          <w:sz w:val="20"/>
          <w:szCs w:val="18"/>
          <w:lang w:val="en-US"/>
        </w:rPr>
        <w:t xml:space="preserve">Introduction to the </w:t>
      </w:r>
      <w:r w:rsidR="004E31CE" w:rsidRPr="00A06240">
        <w:rPr>
          <w:rFonts w:ascii="Arial" w:eastAsia="Times New Roman" w:hAnsi="Arial" w:cs="Arial"/>
          <w:sz w:val="20"/>
          <w:szCs w:val="18"/>
          <w:lang w:val="en-US"/>
        </w:rPr>
        <w:t>European</w:t>
      </w:r>
      <w:r w:rsidRPr="00A06240">
        <w:rPr>
          <w:rFonts w:ascii="Arial" w:eastAsia="Times New Roman" w:hAnsi="Arial" w:cs="Arial"/>
          <w:sz w:val="20"/>
          <w:szCs w:val="18"/>
          <w:lang w:val="en-US"/>
        </w:rPr>
        <w:t xml:space="preserve"> hotels and tourism</w:t>
      </w:r>
    </w:p>
    <w:p w:rsidR="00A06240" w:rsidRPr="00A06240" w:rsidRDefault="00A06240" w:rsidP="00A06240">
      <w:pPr>
        <w:shd w:val="clear" w:color="auto" w:fill="FFFFFF"/>
        <w:spacing w:after="0" w:line="270" w:lineRule="atLeast"/>
        <w:ind w:left="1440"/>
        <w:rPr>
          <w:rFonts w:ascii="Arial" w:eastAsia="Times New Roman" w:hAnsi="Arial" w:cs="Arial"/>
          <w:sz w:val="20"/>
          <w:szCs w:val="18"/>
          <w:lang w:val="en-US"/>
        </w:rPr>
      </w:pPr>
    </w:p>
    <w:p w:rsidR="00A06240" w:rsidRPr="00A06240" w:rsidRDefault="00A06240" w:rsidP="00A06240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Attentes et comportement de la clientèle grand luxe 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  <w:lang w:val="en-US"/>
        </w:rPr>
      </w:pPr>
      <w:proofErr w:type="gramStart"/>
      <w:r w:rsidRPr="00A06240">
        <w:rPr>
          <w:rFonts w:asciiTheme="minorHAnsi" w:hAnsiTheme="minorHAnsi" w:cstheme="minorHAnsi"/>
          <w:color w:val="auto"/>
          <w:sz w:val="20"/>
          <w:szCs w:val="18"/>
          <w:lang w:val="en-US"/>
        </w:rPr>
        <w:t>Demand and behavior of high end clients.</w:t>
      </w:r>
      <w:proofErr w:type="gramEnd"/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  <w:lang w:val="en-US"/>
        </w:rPr>
      </w:pPr>
    </w:p>
    <w:p w:rsidR="00A06240" w:rsidRPr="00A06240" w:rsidRDefault="00A06240" w:rsidP="00A06240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lastRenderedPageBreak/>
        <w:t xml:space="preserve">Univers et codes dans l’hôtellerie de luxe 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  <w:lang w:val="en-US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  <w:lang w:val="en-US"/>
        </w:rPr>
        <w:t xml:space="preserve">The </w:t>
      </w:r>
      <w:r w:rsidR="004E31CE" w:rsidRPr="00A06240">
        <w:rPr>
          <w:rFonts w:asciiTheme="minorHAnsi" w:hAnsiTheme="minorHAnsi" w:cstheme="minorHAnsi"/>
          <w:color w:val="auto"/>
          <w:sz w:val="20"/>
          <w:szCs w:val="18"/>
          <w:lang w:val="en-US"/>
        </w:rPr>
        <w:t>universe</w:t>
      </w:r>
      <w:r w:rsidRPr="00A06240">
        <w:rPr>
          <w:rFonts w:asciiTheme="minorHAnsi" w:hAnsiTheme="minorHAnsi" w:cstheme="minorHAnsi"/>
          <w:color w:val="auto"/>
          <w:sz w:val="20"/>
          <w:szCs w:val="18"/>
          <w:lang w:val="en-US"/>
        </w:rPr>
        <w:t xml:space="preserve"> and its codes in </w:t>
      </w:r>
      <w:r w:rsidR="004E31CE" w:rsidRPr="00A06240">
        <w:rPr>
          <w:rFonts w:asciiTheme="minorHAnsi" w:hAnsiTheme="minorHAnsi" w:cstheme="minorHAnsi"/>
          <w:color w:val="auto"/>
          <w:sz w:val="20"/>
          <w:szCs w:val="18"/>
          <w:lang w:val="en-US"/>
        </w:rPr>
        <w:t>luxury</w:t>
      </w:r>
      <w:r w:rsidRPr="00A06240">
        <w:rPr>
          <w:rFonts w:asciiTheme="minorHAnsi" w:hAnsiTheme="minorHAnsi" w:cstheme="minorHAnsi"/>
          <w:color w:val="auto"/>
          <w:sz w:val="20"/>
          <w:szCs w:val="18"/>
          <w:lang w:val="en-US"/>
        </w:rPr>
        <w:t xml:space="preserve"> hotels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  <w:lang w:val="en-US"/>
        </w:rPr>
      </w:pPr>
    </w:p>
    <w:p w:rsidR="00A06240" w:rsidRPr="00A06240" w:rsidRDefault="00A06240" w:rsidP="00A06240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Positionnement, segmentation et cibles 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</w:rPr>
      </w:pPr>
      <w:proofErr w:type="spellStart"/>
      <w:r w:rsidRPr="00A06240">
        <w:rPr>
          <w:rFonts w:asciiTheme="minorHAnsi" w:hAnsiTheme="minorHAnsi" w:cstheme="minorHAnsi"/>
          <w:color w:val="auto"/>
          <w:sz w:val="20"/>
          <w:szCs w:val="18"/>
        </w:rPr>
        <w:t>Positioning</w:t>
      </w:r>
      <w:proofErr w:type="spellEnd"/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, </w:t>
      </w:r>
      <w:proofErr w:type="spellStart"/>
      <w:r w:rsidRPr="00A06240">
        <w:rPr>
          <w:rFonts w:asciiTheme="minorHAnsi" w:hAnsiTheme="minorHAnsi" w:cstheme="minorHAnsi"/>
          <w:color w:val="auto"/>
          <w:sz w:val="20"/>
          <w:szCs w:val="18"/>
        </w:rPr>
        <w:t>segmenting</w:t>
      </w:r>
      <w:proofErr w:type="spellEnd"/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 and </w:t>
      </w:r>
      <w:proofErr w:type="spellStart"/>
      <w:r w:rsidRPr="00A06240">
        <w:rPr>
          <w:rFonts w:asciiTheme="minorHAnsi" w:hAnsiTheme="minorHAnsi" w:cstheme="minorHAnsi"/>
          <w:color w:val="auto"/>
          <w:sz w:val="20"/>
          <w:szCs w:val="18"/>
        </w:rPr>
        <w:t>classing</w:t>
      </w:r>
      <w:proofErr w:type="spellEnd"/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</w:rPr>
      </w:pPr>
    </w:p>
    <w:p w:rsidR="00A06240" w:rsidRPr="00A06240" w:rsidRDefault="00A06240" w:rsidP="00A06240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Gestion commerciale 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>Commercial Management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</w:rPr>
      </w:pPr>
    </w:p>
    <w:p w:rsidR="00A06240" w:rsidRPr="00A06240" w:rsidRDefault="00A06240" w:rsidP="00A06240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Finance et gestion 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>Finance and Management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color w:val="auto"/>
          <w:sz w:val="20"/>
          <w:szCs w:val="18"/>
        </w:rPr>
      </w:pPr>
    </w:p>
    <w:p w:rsidR="00A06240" w:rsidRPr="00A06240" w:rsidRDefault="00A06240" w:rsidP="00A06240">
      <w:pPr>
        <w:pStyle w:val="Paragraphedeliste"/>
        <w:numPr>
          <w:ilvl w:val="1"/>
          <w:numId w:val="12"/>
        </w:numPr>
        <w:shd w:val="clear" w:color="auto" w:fill="FFFFFF"/>
        <w:spacing w:after="0" w:line="270" w:lineRule="atLeast"/>
        <w:rPr>
          <w:rFonts w:eastAsia="Times New Roman" w:cstheme="minorHAnsi"/>
          <w:sz w:val="24"/>
          <w:szCs w:val="18"/>
        </w:rPr>
      </w:pPr>
      <w:r w:rsidRPr="00A06240">
        <w:rPr>
          <w:rFonts w:cstheme="minorHAnsi"/>
          <w:sz w:val="20"/>
          <w:szCs w:val="18"/>
        </w:rPr>
        <w:t>E-marketing</w:t>
      </w:r>
    </w:p>
    <w:p w:rsidR="00A06240" w:rsidRPr="00A06240" w:rsidRDefault="00A06240" w:rsidP="00A06240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sz w:val="20"/>
          <w:szCs w:val="18"/>
        </w:rPr>
      </w:pPr>
    </w:p>
    <w:p w:rsidR="00A06240" w:rsidRPr="00A06240" w:rsidRDefault="00A06240" w:rsidP="00A062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 w:rsidRPr="00A06240">
        <w:rPr>
          <w:rFonts w:asciiTheme="minorHAnsi" w:hAnsiTheme="minorHAnsi" w:cstheme="minorHAnsi"/>
          <w:sz w:val="20"/>
          <w:szCs w:val="22"/>
        </w:rPr>
        <w:t xml:space="preserve">MANAGEMENT </w:t>
      </w:r>
    </w:p>
    <w:p w:rsidR="00A06240" w:rsidRPr="00A06240" w:rsidRDefault="00A06240" w:rsidP="00A06240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0"/>
          <w:szCs w:val="22"/>
        </w:rPr>
      </w:pPr>
      <w:r w:rsidRPr="00A06240">
        <w:rPr>
          <w:rFonts w:asciiTheme="minorHAnsi" w:hAnsiTheme="minorHAnsi" w:cstheme="minorHAnsi"/>
          <w:sz w:val="20"/>
          <w:szCs w:val="22"/>
        </w:rPr>
        <w:t xml:space="preserve">Gestion des ressources humaines 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sz w:val="20"/>
          <w:szCs w:val="22"/>
        </w:rPr>
      </w:pPr>
      <w:r w:rsidRPr="00A06240">
        <w:rPr>
          <w:rFonts w:asciiTheme="minorHAnsi" w:hAnsiTheme="minorHAnsi" w:cstheme="minorHAnsi"/>
          <w:sz w:val="20"/>
          <w:szCs w:val="22"/>
        </w:rPr>
        <w:t>HR Management</w:t>
      </w:r>
    </w:p>
    <w:p w:rsidR="00A06240" w:rsidRPr="00A06240" w:rsidRDefault="00A06240" w:rsidP="00A06240">
      <w:pPr>
        <w:pStyle w:val="Default"/>
        <w:ind w:left="1440"/>
        <w:rPr>
          <w:rFonts w:asciiTheme="minorHAnsi" w:hAnsiTheme="minorHAnsi" w:cstheme="minorHAnsi"/>
          <w:sz w:val="20"/>
          <w:szCs w:val="22"/>
        </w:rPr>
      </w:pPr>
    </w:p>
    <w:p w:rsidR="00A06240" w:rsidRPr="00A06240" w:rsidRDefault="00A06240" w:rsidP="00A06240">
      <w:pPr>
        <w:pStyle w:val="Paragraphedeliste"/>
        <w:numPr>
          <w:ilvl w:val="1"/>
          <w:numId w:val="12"/>
        </w:numPr>
        <w:shd w:val="clear" w:color="auto" w:fill="FFFFFF"/>
        <w:spacing w:after="0" w:line="270" w:lineRule="atLeast"/>
        <w:rPr>
          <w:rFonts w:eastAsia="Times New Roman" w:cstheme="minorHAnsi"/>
          <w:sz w:val="20"/>
        </w:rPr>
      </w:pPr>
      <w:r w:rsidRPr="00A06240">
        <w:rPr>
          <w:rFonts w:cstheme="minorHAnsi"/>
          <w:sz w:val="20"/>
        </w:rPr>
        <w:t>Management d’équipes</w:t>
      </w:r>
    </w:p>
    <w:p w:rsidR="00A06240" w:rsidRDefault="00A06240" w:rsidP="00A06240">
      <w:pPr>
        <w:pStyle w:val="Paragraphedeliste"/>
        <w:shd w:val="clear" w:color="auto" w:fill="FFFFFF"/>
        <w:spacing w:after="0" w:line="270" w:lineRule="atLeast"/>
        <w:ind w:left="1440"/>
        <w:rPr>
          <w:rFonts w:eastAsia="Times New Roman" w:cstheme="minorHAnsi"/>
          <w:sz w:val="20"/>
        </w:rPr>
      </w:pPr>
      <w:r w:rsidRPr="00A06240">
        <w:rPr>
          <w:rFonts w:eastAsia="Times New Roman" w:cstheme="minorHAnsi"/>
          <w:sz w:val="20"/>
        </w:rPr>
        <w:t>Team management</w:t>
      </w:r>
    </w:p>
    <w:p w:rsidR="005B0569" w:rsidRPr="00A06240" w:rsidRDefault="005B0569" w:rsidP="00A06240">
      <w:pPr>
        <w:pStyle w:val="Paragraphedeliste"/>
        <w:shd w:val="clear" w:color="auto" w:fill="FFFFFF"/>
        <w:spacing w:after="0" w:line="270" w:lineRule="atLeast"/>
        <w:ind w:left="1440"/>
        <w:rPr>
          <w:rFonts w:eastAsia="Times New Roman" w:cstheme="minorHAnsi"/>
          <w:sz w:val="20"/>
        </w:rPr>
      </w:pPr>
    </w:p>
    <w:p w:rsidR="00A06240" w:rsidRPr="00A06240" w:rsidRDefault="00A06240" w:rsidP="00A062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QUALITÉ DU SERVICE </w:t>
      </w:r>
    </w:p>
    <w:p w:rsidR="00A06240" w:rsidRPr="00A06240" w:rsidRDefault="00A06240" w:rsidP="00A06240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18"/>
        </w:rPr>
      </w:pPr>
      <w:r w:rsidRPr="00A06240">
        <w:rPr>
          <w:rFonts w:asciiTheme="minorHAnsi" w:hAnsiTheme="minorHAnsi" w:cstheme="minorHAnsi"/>
          <w:color w:val="auto"/>
          <w:sz w:val="20"/>
          <w:szCs w:val="18"/>
        </w:rPr>
        <w:t xml:space="preserve">Service </w:t>
      </w:r>
      <w:proofErr w:type="spellStart"/>
      <w:r w:rsidRPr="00A06240">
        <w:rPr>
          <w:rFonts w:asciiTheme="minorHAnsi" w:hAnsiTheme="minorHAnsi" w:cstheme="minorHAnsi"/>
          <w:color w:val="auto"/>
          <w:sz w:val="20"/>
          <w:szCs w:val="18"/>
        </w:rPr>
        <w:t>quality</w:t>
      </w:r>
      <w:proofErr w:type="spellEnd"/>
    </w:p>
    <w:p w:rsidR="00A06240" w:rsidRPr="00A06240" w:rsidRDefault="00A06240" w:rsidP="00A06240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18"/>
        </w:rPr>
      </w:pPr>
    </w:p>
    <w:p w:rsidR="005B0569" w:rsidRPr="005B0569" w:rsidRDefault="005B0569" w:rsidP="005B0569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eastAsia="Arial" w:cstheme="minorHAnsi"/>
          <w:sz w:val="20"/>
        </w:rPr>
      </w:pPr>
      <w:r w:rsidRPr="005B0569">
        <w:rPr>
          <w:rFonts w:eastAsia="Arial" w:cstheme="minorHAnsi"/>
          <w:sz w:val="20"/>
        </w:rPr>
        <w:t xml:space="preserve">Exigences du service et comportements attendus </w:t>
      </w:r>
    </w:p>
    <w:p w:rsidR="005B0569" w:rsidRPr="005B0569" w:rsidRDefault="005B0569" w:rsidP="005B0569">
      <w:pPr>
        <w:spacing w:after="0" w:line="240" w:lineRule="auto"/>
        <w:ind w:left="1440"/>
        <w:rPr>
          <w:rFonts w:eastAsia="Arial" w:cstheme="minorHAnsi"/>
          <w:i/>
          <w:sz w:val="20"/>
        </w:rPr>
      </w:pPr>
      <w:proofErr w:type="spellStart"/>
      <w:r w:rsidRPr="005B0569">
        <w:rPr>
          <w:rFonts w:eastAsia="Arial" w:cstheme="minorHAnsi"/>
          <w:i/>
          <w:sz w:val="20"/>
        </w:rPr>
        <w:t>Expected</w:t>
      </w:r>
      <w:proofErr w:type="spellEnd"/>
      <w:r w:rsidRPr="005B0569">
        <w:rPr>
          <w:rFonts w:eastAsia="Arial" w:cstheme="minorHAnsi"/>
          <w:i/>
          <w:sz w:val="20"/>
        </w:rPr>
        <w:t xml:space="preserve"> </w:t>
      </w:r>
      <w:proofErr w:type="spellStart"/>
      <w:r w:rsidRPr="005B0569">
        <w:rPr>
          <w:rFonts w:eastAsia="Arial" w:cstheme="minorHAnsi"/>
          <w:i/>
          <w:sz w:val="20"/>
        </w:rPr>
        <w:t>needs</w:t>
      </w:r>
      <w:proofErr w:type="spellEnd"/>
      <w:r w:rsidRPr="005B0569">
        <w:rPr>
          <w:rFonts w:eastAsia="Arial" w:cstheme="minorHAnsi"/>
          <w:i/>
          <w:sz w:val="20"/>
        </w:rPr>
        <w:t xml:space="preserve"> and service </w:t>
      </w:r>
      <w:proofErr w:type="spellStart"/>
      <w:r w:rsidRPr="005B0569">
        <w:rPr>
          <w:rFonts w:eastAsia="Arial" w:cstheme="minorHAnsi"/>
          <w:i/>
          <w:sz w:val="20"/>
        </w:rPr>
        <w:t>behavior</w:t>
      </w:r>
      <w:proofErr w:type="spellEnd"/>
    </w:p>
    <w:p w:rsidR="005B0569" w:rsidRPr="005B0569" w:rsidRDefault="005B0569" w:rsidP="005B0569">
      <w:pPr>
        <w:spacing w:after="0" w:line="240" w:lineRule="auto"/>
        <w:ind w:left="1440"/>
        <w:rPr>
          <w:rFonts w:eastAsia="Arial" w:cstheme="minorHAnsi"/>
          <w:sz w:val="20"/>
        </w:rPr>
      </w:pPr>
    </w:p>
    <w:p w:rsidR="005B0569" w:rsidRPr="005B0569" w:rsidRDefault="005B0569" w:rsidP="005B0569">
      <w:pPr>
        <w:numPr>
          <w:ilvl w:val="0"/>
          <w:numId w:val="16"/>
        </w:numPr>
        <w:tabs>
          <w:tab w:val="left" w:pos="1440"/>
        </w:tabs>
        <w:spacing w:after="0" w:line="268" w:lineRule="auto"/>
        <w:ind w:left="1440" w:hanging="360"/>
        <w:rPr>
          <w:rFonts w:eastAsia="Arial" w:cstheme="minorHAnsi"/>
          <w:sz w:val="20"/>
          <w:shd w:val="clear" w:color="auto" w:fill="FFFFFF"/>
        </w:rPr>
      </w:pPr>
      <w:r w:rsidRPr="005B0569">
        <w:rPr>
          <w:rFonts w:eastAsia="Arial" w:cstheme="minorHAnsi"/>
          <w:sz w:val="20"/>
          <w:shd w:val="clear" w:color="auto" w:fill="FFFFFF"/>
        </w:rPr>
        <w:t xml:space="preserve">Relations clientèle </w:t>
      </w:r>
    </w:p>
    <w:p w:rsidR="005B0569" w:rsidRPr="005B0569" w:rsidRDefault="005B0569" w:rsidP="005B0569">
      <w:pPr>
        <w:spacing w:after="0" w:line="268" w:lineRule="auto"/>
        <w:ind w:left="1440"/>
        <w:rPr>
          <w:rFonts w:eastAsia="Arial" w:cstheme="minorHAnsi"/>
          <w:sz w:val="20"/>
          <w:shd w:val="clear" w:color="auto" w:fill="FFFFFF"/>
        </w:rPr>
      </w:pPr>
      <w:r w:rsidRPr="005B0569">
        <w:rPr>
          <w:rFonts w:eastAsia="Arial" w:cstheme="minorHAnsi"/>
          <w:i/>
          <w:sz w:val="20"/>
          <w:shd w:val="clear" w:color="auto" w:fill="FFFFFF"/>
        </w:rPr>
        <w:t>Client Relations.</w:t>
      </w:r>
    </w:p>
    <w:p w:rsidR="005B0569" w:rsidRPr="005B0569" w:rsidRDefault="005B0569" w:rsidP="005B0569">
      <w:pPr>
        <w:spacing w:after="0" w:line="268" w:lineRule="auto"/>
        <w:ind w:left="1440"/>
        <w:rPr>
          <w:rFonts w:eastAsia="Arial" w:cstheme="minorHAnsi"/>
          <w:sz w:val="20"/>
          <w:shd w:val="clear" w:color="auto" w:fill="FFFFFF"/>
        </w:rPr>
      </w:pPr>
    </w:p>
    <w:p w:rsidR="005B0569" w:rsidRPr="005B0569" w:rsidRDefault="005B0569" w:rsidP="005B0569">
      <w:pPr>
        <w:numPr>
          <w:ilvl w:val="0"/>
          <w:numId w:val="17"/>
        </w:numPr>
        <w:tabs>
          <w:tab w:val="left" w:pos="1440"/>
        </w:tabs>
        <w:spacing w:after="0" w:line="268" w:lineRule="auto"/>
        <w:ind w:left="1440" w:hanging="360"/>
        <w:rPr>
          <w:rFonts w:eastAsia="Arial" w:cstheme="minorHAnsi"/>
          <w:sz w:val="20"/>
          <w:shd w:val="clear" w:color="auto" w:fill="FFFFFF"/>
        </w:rPr>
      </w:pPr>
      <w:r w:rsidRPr="005B0569">
        <w:rPr>
          <w:rFonts w:eastAsia="Arial" w:cstheme="minorHAnsi"/>
          <w:sz w:val="20"/>
          <w:shd w:val="clear" w:color="auto" w:fill="FFFFFF"/>
        </w:rPr>
        <w:t>Gestion de Service à la clientèle</w:t>
      </w:r>
    </w:p>
    <w:p w:rsidR="005B0569" w:rsidRPr="005B0569" w:rsidRDefault="005B0569" w:rsidP="005B0569">
      <w:pPr>
        <w:spacing w:after="0" w:line="268" w:lineRule="auto"/>
        <w:ind w:left="1440"/>
        <w:rPr>
          <w:rFonts w:eastAsia="Arial" w:cstheme="minorHAnsi"/>
          <w:i/>
          <w:sz w:val="20"/>
          <w:shd w:val="clear" w:color="auto" w:fill="FFFFFF"/>
        </w:rPr>
      </w:pPr>
      <w:proofErr w:type="spellStart"/>
      <w:r w:rsidRPr="005B0569">
        <w:rPr>
          <w:rFonts w:eastAsia="Arial" w:cstheme="minorHAnsi"/>
          <w:i/>
          <w:sz w:val="20"/>
          <w:shd w:val="clear" w:color="auto" w:fill="FFFFFF"/>
        </w:rPr>
        <w:t>Managing</w:t>
      </w:r>
      <w:proofErr w:type="spellEnd"/>
      <w:r w:rsidRPr="005B0569">
        <w:rPr>
          <w:rFonts w:eastAsia="Arial" w:cstheme="minorHAnsi"/>
          <w:i/>
          <w:sz w:val="20"/>
          <w:shd w:val="clear" w:color="auto" w:fill="FFFFFF"/>
        </w:rPr>
        <w:t xml:space="preserve"> service to the clients.</w:t>
      </w:r>
    </w:p>
    <w:p w:rsidR="005B0569" w:rsidRPr="005B0569" w:rsidRDefault="005B0569" w:rsidP="005B0569">
      <w:pPr>
        <w:spacing w:after="0" w:line="268" w:lineRule="auto"/>
        <w:ind w:left="1440"/>
        <w:rPr>
          <w:rFonts w:eastAsia="Arial" w:cstheme="minorHAnsi"/>
          <w:sz w:val="20"/>
          <w:shd w:val="clear" w:color="auto" w:fill="FFFFFF"/>
        </w:rPr>
      </w:pPr>
    </w:p>
    <w:p w:rsidR="005B0569" w:rsidRPr="005B0569" w:rsidRDefault="005B0569" w:rsidP="005B0569">
      <w:pPr>
        <w:numPr>
          <w:ilvl w:val="0"/>
          <w:numId w:val="18"/>
        </w:numPr>
        <w:tabs>
          <w:tab w:val="left" w:pos="1440"/>
        </w:tabs>
        <w:spacing w:after="0" w:line="268" w:lineRule="auto"/>
        <w:ind w:left="1440" w:hanging="360"/>
        <w:rPr>
          <w:rFonts w:eastAsia="Arial" w:cstheme="minorHAnsi"/>
          <w:sz w:val="20"/>
          <w:shd w:val="clear" w:color="auto" w:fill="FFFFFF"/>
        </w:rPr>
      </w:pPr>
      <w:r w:rsidRPr="005B0569">
        <w:rPr>
          <w:rFonts w:eastAsia="Arial" w:cstheme="minorHAnsi"/>
          <w:sz w:val="20"/>
          <w:shd w:val="clear" w:color="auto" w:fill="FFFFFF"/>
        </w:rPr>
        <w:t>Communications professionnelles</w:t>
      </w:r>
    </w:p>
    <w:p w:rsidR="005B0569" w:rsidRPr="005B0569" w:rsidRDefault="005B0569" w:rsidP="005B0569">
      <w:pPr>
        <w:spacing w:after="0" w:line="268" w:lineRule="auto"/>
        <w:ind w:left="1440"/>
        <w:rPr>
          <w:rFonts w:eastAsia="Arial" w:cstheme="minorHAnsi"/>
          <w:sz w:val="20"/>
          <w:shd w:val="clear" w:color="auto" w:fill="FFFFFF"/>
        </w:rPr>
      </w:pPr>
      <w:r w:rsidRPr="005B0569">
        <w:rPr>
          <w:rFonts w:eastAsia="Arial" w:cstheme="minorHAnsi"/>
          <w:i/>
          <w:sz w:val="20"/>
          <w:shd w:val="clear" w:color="auto" w:fill="FFFFFF"/>
        </w:rPr>
        <w:t>Professional communication</w:t>
      </w:r>
      <w:r w:rsidRPr="005B0569">
        <w:rPr>
          <w:rFonts w:eastAsia="Arial" w:cstheme="minorHAnsi"/>
          <w:sz w:val="20"/>
          <w:shd w:val="clear" w:color="auto" w:fill="FFFFFF"/>
        </w:rPr>
        <w:t>.</w:t>
      </w:r>
    </w:p>
    <w:p w:rsidR="005B0569" w:rsidRPr="005B0569" w:rsidRDefault="005B0569" w:rsidP="005B0569">
      <w:pPr>
        <w:spacing w:after="0" w:line="268" w:lineRule="auto"/>
        <w:ind w:left="1440"/>
        <w:rPr>
          <w:rFonts w:eastAsia="Arial" w:cstheme="minorHAnsi"/>
          <w:sz w:val="20"/>
          <w:shd w:val="clear" w:color="auto" w:fill="FFFFFF"/>
        </w:rPr>
      </w:pPr>
    </w:p>
    <w:p w:rsidR="005B0569" w:rsidRPr="005B0569" w:rsidRDefault="005B0569" w:rsidP="005B0569">
      <w:pPr>
        <w:numPr>
          <w:ilvl w:val="0"/>
          <w:numId w:val="19"/>
        </w:numPr>
        <w:tabs>
          <w:tab w:val="left" w:pos="1440"/>
        </w:tabs>
        <w:spacing w:after="0" w:line="268" w:lineRule="auto"/>
        <w:ind w:left="1440" w:hanging="360"/>
        <w:rPr>
          <w:rFonts w:eastAsia="Arial" w:cstheme="minorHAnsi"/>
          <w:sz w:val="20"/>
          <w:shd w:val="clear" w:color="auto" w:fill="FFFFFF"/>
        </w:rPr>
      </w:pPr>
      <w:r w:rsidRPr="005B0569">
        <w:rPr>
          <w:rFonts w:eastAsia="Arial" w:cstheme="minorHAnsi"/>
          <w:sz w:val="20"/>
          <w:shd w:val="clear" w:color="auto" w:fill="FFFFFF"/>
        </w:rPr>
        <w:t>Comportement du consommateur</w:t>
      </w:r>
    </w:p>
    <w:p w:rsidR="005B0569" w:rsidRPr="005B0569" w:rsidRDefault="005B0569" w:rsidP="005B0569">
      <w:pPr>
        <w:spacing w:after="0" w:line="268" w:lineRule="auto"/>
        <w:ind w:left="1440"/>
        <w:rPr>
          <w:rFonts w:eastAsia="Arial" w:cstheme="minorHAnsi"/>
          <w:sz w:val="20"/>
          <w:shd w:val="clear" w:color="auto" w:fill="FFFFFF"/>
        </w:rPr>
      </w:pPr>
      <w:r w:rsidRPr="005B0569">
        <w:rPr>
          <w:rFonts w:eastAsia="Arial" w:cstheme="minorHAnsi"/>
          <w:i/>
          <w:sz w:val="20"/>
          <w:shd w:val="clear" w:color="auto" w:fill="FFFFFF"/>
        </w:rPr>
        <w:t xml:space="preserve">Consumer </w:t>
      </w:r>
      <w:proofErr w:type="spellStart"/>
      <w:r w:rsidRPr="005B0569">
        <w:rPr>
          <w:rFonts w:eastAsia="Arial" w:cstheme="minorHAnsi"/>
          <w:i/>
          <w:sz w:val="20"/>
          <w:shd w:val="clear" w:color="auto" w:fill="FFFFFF"/>
        </w:rPr>
        <w:t>behivor</w:t>
      </w:r>
      <w:proofErr w:type="spellEnd"/>
      <w:r w:rsidRPr="005B0569">
        <w:rPr>
          <w:rFonts w:eastAsia="Arial" w:cstheme="minorHAnsi"/>
          <w:sz w:val="20"/>
          <w:shd w:val="clear" w:color="auto" w:fill="FFFFFF"/>
        </w:rPr>
        <w:t>.</w:t>
      </w:r>
    </w:p>
    <w:p w:rsidR="00A06240" w:rsidRPr="00A06240" w:rsidRDefault="00A06240" w:rsidP="00A06240">
      <w:pPr>
        <w:shd w:val="clear" w:color="auto" w:fill="FFFFFF"/>
        <w:spacing w:after="0" w:line="270" w:lineRule="atLeast"/>
        <w:ind w:left="1080"/>
        <w:rPr>
          <w:rFonts w:eastAsia="Times New Roman" w:cstheme="minorHAnsi"/>
          <w:sz w:val="24"/>
        </w:rPr>
      </w:pPr>
    </w:p>
    <w:p w:rsidR="00A06240" w:rsidRPr="00A06240" w:rsidRDefault="00A06240" w:rsidP="00A06240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 w:rsidRPr="00A06240">
        <w:rPr>
          <w:rFonts w:asciiTheme="minorHAnsi" w:hAnsiTheme="minorHAnsi" w:cstheme="minorHAnsi"/>
          <w:sz w:val="20"/>
          <w:szCs w:val="22"/>
        </w:rPr>
        <w:t xml:space="preserve">PROJETS PERSONNELS ET PROFESSIONNELS </w:t>
      </w:r>
    </w:p>
    <w:p w:rsidR="00A06240" w:rsidRPr="00A06240" w:rsidRDefault="00A06240" w:rsidP="00A06240">
      <w:pPr>
        <w:pStyle w:val="Default"/>
        <w:ind w:left="720"/>
        <w:rPr>
          <w:rFonts w:asciiTheme="minorHAnsi" w:hAnsiTheme="minorHAnsi" w:cstheme="minorHAnsi"/>
          <w:sz w:val="20"/>
          <w:szCs w:val="22"/>
        </w:rPr>
      </w:pPr>
      <w:proofErr w:type="spellStart"/>
      <w:r w:rsidRPr="00A06240">
        <w:rPr>
          <w:rFonts w:asciiTheme="minorHAnsi" w:hAnsiTheme="minorHAnsi" w:cstheme="minorHAnsi"/>
          <w:sz w:val="20"/>
          <w:szCs w:val="22"/>
        </w:rPr>
        <w:t>Personal</w:t>
      </w:r>
      <w:proofErr w:type="spellEnd"/>
      <w:r w:rsidRPr="00A06240">
        <w:rPr>
          <w:rFonts w:asciiTheme="minorHAnsi" w:hAnsiTheme="minorHAnsi" w:cstheme="minorHAnsi"/>
          <w:sz w:val="20"/>
          <w:szCs w:val="22"/>
        </w:rPr>
        <w:t xml:space="preserve"> and professionnel </w:t>
      </w:r>
      <w:proofErr w:type="spellStart"/>
      <w:r w:rsidRPr="00A06240">
        <w:rPr>
          <w:rFonts w:asciiTheme="minorHAnsi" w:hAnsiTheme="minorHAnsi" w:cstheme="minorHAnsi"/>
          <w:sz w:val="20"/>
          <w:szCs w:val="22"/>
        </w:rPr>
        <w:t>project</w:t>
      </w:r>
      <w:r w:rsidR="005B0569">
        <w:rPr>
          <w:rFonts w:asciiTheme="minorHAnsi" w:hAnsiTheme="minorHAnsi" w:cstheme="minorHAnsi"/>
          <w:sz w:val="20"/>
          <w:szCs w:val="22"/>
        </w:rPr>
        <w:t>s</w:t>
      </w:r>
      <w:proofErr w:type="spellEnd"/>
      <w:r w:rsidRPr="00A06240">
        <w:rPr>
          <w:rFonts w:asciiTheme="minorHAnsi" w:hAnsiTheme="minorHAnsi" w:cstheme="minorHAnsi"/>
          <w:sz w:val="20"/>
          <w:szCs w:val="22"/>
        </w:rPr>
        <w:t>.</w:t>
      </w:r>
    </w:p>
    <w:p w:rsidR="00A06240" w:rsidRPr="00A06240" w:rsidRDefault="00A06240" w:rsidP="00A06240">
      <w:pPr>
        <w:pStyle w:val="Default"/>
        <w:ind w:left="720"/>
        <w:rPr>
          <w:rFonts w:asciiTheme="minorHAnsi" w:hAnsiTheme="minorHAnsi" w:cstheme="minorHAnsi"/>
          <w:sz w:val="20"/>
          <w:szCs w:val="22"/>
        </w:rPr>
      </w:pPr>
    </w:p>
    <w:p w:rsidR="005B0569" w:rsidRDefault="005B0569" w:rsidP="005B0569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Projets de groupe en situation réelle </w:t>
      </w:r>
    </w:p>
    <w:p w:rsidR="005B0569" w:rsidRDefault="005B0569" w:rsidP="005B0569">
      <w:pPr>
        <w:spacing w:after="0" w:line="240" w:lineRule="auto"/>
        <w:ind w:left="14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Group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project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on real situation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5B0569" w:rsidRDefault="005B0569" w:rsidP="005B0569">
      <w:pPr>
        <w:spacing w:after="0" w:line="240" w:lineRule="auto"/>
        <w:ind w:left="1440"/>
        <w:rPr>
          <w:rFonts w:ascii="Arial" w:eastAsia="Arial" w:hAnsi="Arial" w:cs="Arial"/>
          <w:color w:val="000000"/>
          <w:sz w:val="20"/>
        </w:rPr>
      </w:pPr>
    </w:p>
    <w:p w:rsidR="005B0569" w:rsidRDefault="005B0569" w:rsidP="005B0569">
      <w:pPr>
        <w:numPr>
          <w:ilvl w:val="0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Mémoire professionnel </w:t>
      </w:r>
    </w:p>
    <w:p w:rsidR="005B0569" w:rsidRDefault="005B0569" w:rsidP="005B0569">
      <w:pPr>
        <w:spacing w:after="0" w:line="240" w:lineRule="auto"/>
        <w:ind w:left="1440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Professionnel memory report.</w:t>
      </w:r>
    </w:p>
    <w:p w:rsidR="005B0569" w:rsidRDefault="005B0569" w:rsidP="005B0569">
      <w:pPr>
        <w:spacing w:after="0" w:line="240" w:lineRule="auto"/>
        <w:ind w:left="1440"/>
        <w:rPr>
          <w:rFonts w:ascii="Arial" w:eastAsia="Arial" w:hAnsi="Arial" w:cs="Arial"/>
          <w:color w:val="000000"/>
          <w:sz w:val="20"/>
        </w:rPr>
      </w:pPr>
    </w:p>
    <w:p w:rsidR="005B0569" w:rsidRDefault="005B0569" w:rsidP="005B0569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Stage de 6 mois en entreprise </w:t>
      </w:r>
    </w:p>
    <w:p w:rsidR="005B0569" w:rsidRDefault="005B0569" w:rsidP="005B0569">
      <w:pPr>
        <w:spacing w:after="0" w:line="240" w:lineRule="auto"/>
        <w:ind w:left="14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6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months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internship</w:t>
      </w:r>
      <w:proofErr w:type="spellEnd"/>
    </w:p>
    <w:p w:rsidR="005B0569" w:rsidRDefault="005B0569" w:rsidP="005B0569">
      <w:pPr>
        <w:spacing w:after="0" w:line="240" w:lineRule="auto"/>
        <w:ind w:left="1440"/>
        <w:rPr>
          <w:rFonts w:ascii="Arial" w:eastAsia="Arial" w:hAnsi="Arial" w:cs="Arial"/>
          <w:color w:val="000000"/>
          <w:sz w:val="20"/>
        </w:rPr>
      </w:pPr>
    </w:p>
    <w:p w:rsidR="005B0569" w:rsidRDefault="005B0569" w:rsidP="005B0569">
      <w:pPr>
        <w:numPr>
          <w:ilvl w:val="0"/>
          <w:numId w:val="23"/>
        </w:numPr>
        <w:tabs>
          <w:tab w:val="left" w:pos="1440"/>
        </w:tabs>
        <w:spacing w:after="0" w:line="268" w:lineRule="auto"/>
        <w:ind w:left="1440" w:hanging="36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Préparation intensive aux recrutements</w:t>
      </w:r>
    </w:p>
    <w:p w:rsidR="005B0569" w:rsidRDefault="005B0569" w:rsidP="005B0569">
      <w:pPr>
        <w:spacing w:after="0" w:line="268" w:lineRule="auto"/>
        <w:ind w:left="144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t xml:space="preserve">Intensive </w:t>
      </w:r>
      <w:proofErr w:type="spellStart"/>
      <w:r>
        <w:rPr>
          <w:rFonts w:ascii="Arial" w:eastAsia="Arial" w:hAnsi="Arial" w:cs="Arial"/>
          <w:i/>
          <w:sz w:val="20"/>
          <w:shd w:val="clear" w:color="auto" w:fill="FFFFFF"/>
        </w:rPr>
        <w:t>prepartion</w:t>
      </w:r>
      <w:proofErr w:type="spellEnd"/>
      <w:r>
        <w:rPr>
          <w:rFonts w:ascii="Arial" w:eastAsia="Arial" w:hAnsi="Arial" w:cs="Arial"/>
          <w:i/>
          <w:sz w:val="20"/>
          <w:shd w:val="clear" w:color="auto" w:fill="FFFFFF"/>
        </w:rPr>
        <w:t xml:space="preserve"> for job placements</w:t>
      </w:r>
      <w:r>
        <w:rPr>
          <w:rFonts w:ascii="Arial" w:eastAsia="Arial" w:hAnsi="Arial" w:cs="Arial"/>
          <w:sz w:val="20"/>
          <w:shd w:val="clear" w:color="auto" w:fill="FFFFFF"/>
        </w:rPr>
        <w:t>.</w:t>
      </w:r>
    </w:p>
    <w:p w:rsidR="00A06240" w:rsidRPr="00A06240" w:rsidRDefault="00A06240" w:rsidP="00A06240">
      <w:pPr>
        <w:rPr>
          <w:rFonts w:cstheme="minorHAnsi"/>
          <w:sz w:val="20"/>
          <w:lang w:val="en-US"/>
        </w:rPr>
      </w:pPr>
    </w:p>
    <w:p w:rsidR="001D66C3" w:rsidRPr="00A06240" w:rsidRDefault="001D66C3">
      <w:pPr>
        <w:spacing w:line="276" w:lineRule="auto"/>
        <w:rPr>
          <w:rFonts w:cstheme="minorHAnsi"/>
          <w:lang w:val="en-US"/>
        </w:rPr>
      </w:pPr>
      <w:r w:rsidRPr="00A06240">
        <w:rPr>
          <w:rFonts w:cstheme="minorHAnsi"/>
          <w:lang w:val="en-US"/>
        </w:rPr>
        <w:br w:type="page"/>
      </w:r>
    </w:p>
    <w:p w:rsidR="002F48D4" w:rsidRDefault="002F48D4" w:rsidP="002F48D4">
      <w:pPr>
        <w:pStyle w:val="Default"/>
        <w:rPr>
          <w:rFonts w:asciiTheme="minorHAnsi" w:hAnsiTheme="minorHAnsi" w:cstheme="minorHAnsi"/>
          <w:sz w:val="52"/>
          <w:szCs w:val="66"/>
        </w:rPr>
      </w:pPr>
    </w:p>
    <w:p w:rsidR="002F48D4" w:rsidRPr="00304598" w:rsidRDefault="002F48D4" w:rsidP="002F48D4">
      <w:pPr>
        <w:pStyle w:val="Default"/>
        <w:rPr>
          <w:rFonts w:asciiTheme="minorHAnsi" w:hAnsiTheme="minorHAnsi" w:cstheme="minorHAnsi"/>
          <w:sz w:val="22"/>
          <w:szCs w:val="66"/>
        </w:rPr>
      </w:pPr>
    </w:p>
    <w:p w:rsidR="002F48D4" w:rsidRDefault="002F48D4" w:rsidP="002F48D4">
      <w:pPr>
        <w:pStyle w:val="Default"/>
        <w:rPr>
          <w:rFonts w:asciiTheme="minorHAnsi" w:hAnsiTheme="minorHAnsi" w:cstheme="minorHAnsi"/>
          <w:b/>
          <w:sz w:val="36"/>
          <w:szCs w:val="66"/>
        </w:rPr>
      </w:pPr>
      <w:r w:rsidRPr="002F48D4">
        <w:rPr>
          <w:rFonts w:asciiTheme="minorHAnsi" w:hAnsiTheme="minorHAnsi" w:cstheme="minorHAnsi"/>
          <w:b/>
          <w:sz w:val="36"/>
          <w:szCs w:val="66"/>
        </w:rPr>
        <w:t>Inscription</w:t>
      </w:r>
    </w:p>
    <w:p w:rsidR="005B0569" w:rsidRDefault="005B0569" w:rsidP="005B0569">
      <w:pPr>
        <w:spacing w:after="0" w:line="240" w:lineRule="auto"/>
        <w:rPr>
          <w:rFonts w:ascii="Arial" w:eastAsia="Arial" w:hAnsi="Arial" w:cs="Arial"/>
          <w:b/>
          <w:color w:val="000000"/>
          <w:sz w:val="36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</w:rPr>
        <w:t>Registeration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 xml:space="preserve"> to </w:t>
      </w:r>
      <w:proofErr w:type="spellStart"/>
      <w:r>
        <w:rPr>
          <w:rFonts w:ascii="Arial" w:eastAsia="Arial" w:hAnsi="Arial" w:cs="Arial"/>
          <w:b/>
          <w:color w:val="000000"/>
          <w:sz w:val="36"/>
        </w:rPr>
        <w:t>be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</w:rPr>
        <w:t>done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 xml:space="preserve"> at Lycée Sainte Anne, Goa - </w:t>
      </w:r>
      <w:proofErr w:type="spellStart"/>
      <w:r>
        <w:rPr>
          <w:rFonts w:ascii="Arial" w:eastAsia="Arial" w:hAnsi="Arial" w:cs="Arial"/>
          <w:b/>
          <w:color w:val="000000"/>
          <w:sz w:val="36"/>
        </w:rPr>
        <w:t>India</w:t>
      </w:r>
      <w:proofErr w:type="spellEnd"/>
      <w:r>
        <w:rPr>
          <w:rFonts w:ascii="Arial" w:eastAsia="Arial" w:hAnsi="Arial" w:cs="Arial"/>
          <w:b/>
          <w:color w:val="000000"/>
          <w:sz w:val="36"/>
        </w:rPr>
        <w:t xml:space="preserve"> </w:t>
      </w:r>
    </w:p>
    <w:p w:rsidR="005B0569" w:rsidRPr="002F48D4" w:rsidRDefault="005B0569" w:rsidP="002F48D4">
      <w:pPr>
        <w:pStyle w:val="Default"/>
        <w:rPr>
          <w:rFonts w:asciiTheme="minorHAnsi" w:hAnsiTheme="minorHAnsi" w:cstheme="minorHAnsi"/>
          <w:b/>
          <w:sz w:val="36"/>
          <w:szCs w:val="66"/>
        </w:rPr>
      </w:pPr>
    </w:p>
    <w:p w:rsidR="001D66C3" w:rsidRDefault="009D50EE" w:rsidP="002F48D4">
      <w:pPr>
        <w:pStyle w:val="Default"/>
        <w:rPr>
          <w:rFonts w:cstheme="minorHAnsi"/>
          <w:szCs w:val="32"/>
        </w:rPr>
      </w:pPr>
      <w:r>
        <w:rPr>
          <w:rFonts w:asciiTheme="minorHAnsi" w:hAnsiTheme="minorHAnsi" w:cstheme="minorHAnsi"/>
          <w:szCs w:val="32"/>
        </w:rPr>
        <w:t>ENTRÉE : Mars 2017</w:t>
      </w:r>
      <w:r w:rsidR="00304598">
        <w:rPr>
          <w:rFonts w:cstheme="minorHAnsi"/>
          <w:szCs w:val="32"/>
        </w:rPr>
        <w:t xml:space="preserve"> en</w:t>
      </w:r>
      <w:r w:rsidR="002F48D4">
        <w:rPr>
          <w:rFonts w:cstheme="minorHAnsi"/>
          <w:szCs w:val="32"/>
        </w:rPr>
        <w:t xml:space="preserve"> France</w:t>
      </w:r>
    </w:p>
    <w:p w:rsidR="00A06240" w:rsidRPr="00A06240" w:rsidRDefault="00A06240" w:rsidP="00A0624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06240">
        <w:rPr>
          <w:rFonts w:asciiTheme="minorHAnsi" w:hAnsiTheme="minorHAnsi" w:cstheme="minorHAnsi"/>
          <w:i/>
          <w:sz w:val="22"/>
          <w:szCs w:val="22"/>
        </w:rPr>
        <w:t>Intake</w:t>
      </w:r>
      <w:proofErr w:type="spellEnd"/>
      <w:r w:rsidRPr="00A06240">
        <w:rPr>
          <w:rFonts w:asciiTheme="minorHAnsi" w:hAnsiTheme="minorHAnsi" w:cstheme="minorHAnsi"/>
          <w:i/>
          <w:sz w:val="22"/>
          <w:szCs w:val="22"/>
        </w:rPr>
        <w:t xml:space="preserve"> : </w:t>
      </w:r>
      <w:r w:rsidR="009D50EE">
        <w:rPr>
          <w:rFonts w:asciiTheme="minorHAnsi" w:hAnsiTheme="minorHAnsi" w:cstheme="minorHAnsi"/>
          <w:i/>
          <w:sz w:val="22"/>
          <w:szCs w:val="22"/>
        </w:rPr>
        <w:t>March 2017</w:t>
      </w:r>
      <w:r w:rsidRPr="00A06240">
        <w:rPr>
          <w:rFonts w:asciiTheme="minorHAnsi" w:hAnsiTheme="minorHAnsi" w:cstheme="minorHAnsi"/>
          <w:i/>
          <w:sz w:val="22"/>
          <w:szCs w:val="22"/>
        </w:rPr>
        <w:t xml:space="preserve"> in France.</w:t>
      </w:r>
    </w:p>
    <w:p w:rsidR="002F48D4" w:rsidRPr="002F48D4" w:rsidRDefault="002F48D4" w:rsidP="002F48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6240" w:rsidRPr="00A06240" w:rsidRDefault="00A06240" w:rsidP="00A06240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06240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:rsidR="00304598" w:rsidRPr="00A06240" w:rsidRDefault="0030459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2F48D4" w:rsidRPr="00A06240" w:rsidRDefault="0030459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E6B2802" wp14:editId="2FEAAA39">
            <wp:simplePos x="0" y="0"/>
            <wp:positionH relativeFrom="column">
              <wp:posOffset>400050</wp:posOffset>
            </wp:positionH>
            <wp:positionV relativeFrom="paragraph">
              <wp:posOffset>64135</wp:posOffset>
            </wp:positionV>
            <wp:extent cx="5659846" cy="51625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846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98" w:rsidRPr="00A06240" w:rsidRDefault="0030459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304598" w:rsidRPr="00A06240" w:rsidRDefault="0030459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304598" w:rsidRPr="00A06240" w:rsidRDefault="0030459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304598" w:rsidRPr="00A06240" w:rsidRDefault="0030459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304598" w:rsidRDefault="0030459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328CA" w:rsidRDefault="005328C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304598" w:rsidRPr="00304598" w:rsidRDefault="00304598" w:rsidP="00304598">
      <w:pPr>
        <w:widowControl w:val="0"/>
        <w:tabs>
          <w:tab w:val="left" w:pos="-31680"/>
        </w:tabs>
        <w:spacing w:after="0" w:line="314" w:lineRule="auto"/>
        <w:rPr>
          <w:rFonts w:ascii="Gill Sans MT" w:eastAsia="Times New Roman" w:hAnsi="Gill Sans MT" w:cs="Times New Roman"/>
          <w:b/>
          <w:bCs/>
          <w:kern w:val="28"/>
          <w:sz w:val="28"/>
          <w:szCs w:val="32"/>
          <w14:cntxtAlts/>
        </w:rPr>
      </w:pPr>
      <w:r w:rsidRPr="00304598">
        <w:rPr>
          <w:rFonts w:ascii="Gill Sans MT" w:eastAsia="Times New Roman" w:hAnsi="Gill Sans MT" w:cs="Times New Roman"/>
          <w:b/>
          <w:bCs/>
          <w:kern w:val="28"/>
          <w:sz w:val="28"/>
          <w:szCs w:val="32"/>
          <w14:cntxtAlts/>
        </w:rPr>
        <w:t xml:space="preserve">Lycée </w:t>
      </w:r>
      <w:r w:rsidR="00362FDF">
        <w:rPr>
          <w:rFonts w:ascii="Gill Sans MT" w:eastAsia="Times New Roman" w:hAnsi="Gill Sans MT" w:cs="Times New Roman"/>
          <w:b/>
          <w:bCs/>
          <w:kern w:val="28"/>
          <w:sz w:val="28"/>
          <w:szCs w:val="32"/>
          <w14:cntxtAlts/>
        </w:rPr>
        <w:t>Hôtelier</w:t>
      </w:r>
      <w:r w:rsidRPr="00304598">
        <w:rPr>
          <w:rFonts w:ascii="Gill Sans MT" w:eastAsia="Times New Roman" w:hAnsi="Gill Sans MT" w:cs="Times New Roman"/>
          <w:b/>
          <w:bCs/>
          <w:kern w:val="28"/>
          <w:sz w:val="28"/>
          <w:szCs w:val="32"/>
          <w14:cntxtAlts/>
        </w:rPr>
        <w:t xml:space="preserve"> Sainte Anne</w:t>
      </w:r>
    </w:p>
    <w:p w:rsidR="00304598" w:rsidRPr="00304598" w:rsidRDefault="00304598" w:rsidP="00304598">
      <w:pPr>
        <w:widowControl w:val="0"/>
        <w:tabs>
          <w:tab w:val="left" w:pos="-31680"/>
        </w:tabs>
        <w:spacing w:after="0" w:line="314" w:lineRule="auto"/>
        <w:rPr>
          <w:rFonts w:ascii="Gill Sans MT" w:eastAsia="Times New Roman" w:hAnsi="Gill Sans MT" w:cs="Times New Roman"/>
          <w:color w:val="575F6D"/>
          <w:kern w:val="28"/>
          <w:szCs w:val="24"/>
          <w14:cntxtAlts/>
        </w:rPr>
      </w:pPr>
      <w:r w:rsidRPr="00304598">
        <w:rPr>
          <w:rFonts w:ascii="Gill Sans MT" w:eastAsia="Times New Roman" w:hAnsi="Gill Sans MT" w:cs="Times New Roman"/>
          <w:color w:val="575F6D"/>
          <w:kern w:val="28"/>
          <w:szCs w:val="24"/>
          <w14:cntxtAlts/>
        </w:rPr>
        <w:t xml:space="preserve">250 boulevard </w:t>
      </w:r>
      <w:proofErr w:type="spellStart"/>
      <w:r w:rsidRPr="00304598">
        <w:rPr>
          <w:rFonts w:ascii="Gill Sans MT" w:eastAsia="Times New Roman" w:hAnsi="Gill Sans MT" w:cs="Times New Roman"/>
          <w:color w:val="575F6D"/>
          <w:kern w:val="28"/>
          <w:szCs w:val="24"/>
          <w14:cntxtAlts/>
        </w:rPr>
        <w:t>Laënnec</w:t>
      </w:r>
      <w:proofErr w:type="spellEnd"/>
    </w:p>
    <w:p w:rsidR="00304598" w:rsidRPr="00304598" w:rsidRDefault="00304598" w:rsidP="00304598">
      <w:pPr>
        <w:widowControl w:val="0"/>
        <w:tabs>
          <w:tab w:val="left" w:pos="-31680"/>
        </w:tabs>
        <w:spacing w:after="0" w:line="314" w:lineRule="auto"/>
        <w:rPr>
          <w:rFonts w:ascii="Gill Sans MT" w:eastAsia="Times New Roman" w:hAnsi="Gill Sans MT" w:cs="Times New Roman"/>
          <w:color w:val="575F6D"/>
          <w:kern w:val="28"/>
          <w:szCs w:val="24"/>
          <w14:cntxtAlts/>
        </w:rPr>
      </w:pPr>
      <w:r w:rsidRPr="00304598">
        <w:rPr>
          <w:rFonts w:ascii="Gill Sans MT" w:eastAsia="Times New Roman" w:hAnsi="Gill Sans MT" w:cs="Times New Roman"/>
          <w:color w:val="575F6D"/>
          <w:kern w:val="28"/>
          <w:szCs w:val="24"/>
          <w14:cntxtAlts/>
        </w:rPr>
        <w:t>BP 337</w:t>
      </w:r>
    </w:p>
    <w:p w:rsidR="00304598" w:rsidRPr="00304598" w:rsidRDefault="00304598" w:rsidP="00304598">
      <w:pPr>
        <w:widowControl w:val="0"/>
        <w:tabs>
          <w:tab w:val="left" w:pos="-31680"/>
        </w:tabs>
        <w:spacing w:after="0" w:line="314" w:lineRule="auto"/>
        <w:rPr>
          <w:rFonts w:ascii="Gill Sans MT" w:eastAsia="Times New Roman" w:hAnsi="Gill Sans MT" w:cs="Times New Roman"/>
          <w:color w:val="575F6D"/>
          <w:kern w:val="28"/>
          <w:szCs w:val="24"/>
          <w14:cntxtAlts/>
        </w:rPr>
      </w:pPr>
      <w:r w:rsidRPr="00304598">
        <w:rPr>
          <w:rFonts w:ascii="Gill Sans MT" w:eastAsia="Times New Roman" w:hAnsi="Gill Sans MT" w:cs="Times New Roman"/>
          <w:color w:val="575F6D"/>
          <w:kern w:val="28"/>
          <w:szCs w:val="24"/>
          <w14:cntxtAlts/>
        </w:rPr>
        <w:t xml:space="preserve">44615 SAINT NAZAIRE CEDEX </w:t>
      </w:r>
    </w:p>
    <w:p w:rsidR="00304598" w:rsidRPr="00304598" w:rsidRDefault="00304598" w:rsidP="0030459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18"/>
          <w:szCs w:val="20"/>
          <w14:cntxtAlts/>
        </w:rPr>
      </w:pPr>
    </w:p>
    <w:p w:rsidR="00304598" w:rsidRPr="00304598" w:rsidRDefault="00304598" w:rsidP="00304598">
      <w:pPr>
        <w:widowControl w:val="0"/>
        <w:tabs>
          <w:tab w:val="left" w:pos="-31680"/>
        </w:tabs>
        <w:spacing w:after="0" w:line="314" w:lineRule="auto"/>
        <w:rPr>
          <w:rFonts w:ascii="Arial Narrow" w:eastAsia="Times New Roman" w:hAnsi="Arial Narrow" w:cs="Times New Roman"/>
          <w:color w:val="575F6D"/>
          <w:kern w:val="28"/>
          <w14:cntxtAlts/>
        </w:rPr>
      </w:pPr>
      <w:r w:rsidRPr="00304598">
        <w:rPr>
          <w:rFonts w:ascii="Arial Narrow" w:eastAsia="Times New Roman" w:hAnsi="Arial Narrow" w:cs="Times New Roman"/>
          <w:color w:val="575F6D"/>
          <w:kern w:val="28"/>
          <w14:cntxtAlts/>
        </w:rPr>
        <w:t>Téléphone : 02 40 17 12 00</w:t>
      </w:r>
    </w:p>
    <w:p w:rsidR="002F48D4" w:rsidRPr="002F48D4" w:rsidRDefault="00304598" w:rsidP="005B0569">
      <w:pPr>
        <w:widowControl w:val="0"/>
        <w:tabs>
          <w:tab w:val="left" w:pos="-31680"/>
        </w:tabs>
        <w:spacing w:after="0" w:line="314" w:lineRule="auto"/>
        <w:rPr>
          <w:rFonts w:cstheme="minorHAnsi"/>
        </w:rPr>
      </w:pPr>
      <w:r w:rsidRPr="00304598">
        <w:rPr>
          <w:rFonts w:ascii="Arial Narrow" w:eastAsia="Times New Roman" w:hAnsi="Arial Narrow" w:cs="Times New Roman"/>
          <w:color w:val="575F6D"/>
          <w:kern w:val="28"/>
          <w14:cntxtAlts/>
        </w:rPr>
        <w:t>www.lycee-sainte-anne.fr</w:t>
      </w:r>
    </w:p>
    <w:sectPr w:rsidR="002F48D4" w:rsidRPr="002F48D4">
      <w:footerReference w:type="default" r:id="rId12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97" w:rsidRDefault="00380D97">
      <w:pPr>
        <w:spacing w:after="0" w:line="240" w:lineRule="auto"/>
      </w:pPr>
      <w:r>
        <w:separator/>
      </w:r>
    </w:p>
  </w:endnote>
  <w:endnote w:type="continuationSeparator" w:id="0">
    <w:p w:rsidR="00380D97" w:rsidRDefault="0038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aviar Drea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C2" w:rsidRDefault="00271C0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80E26" wp14:editId="27338A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9C2" w:rsidRDefault="007179C2">
                          <w:pPr>
                            <w:pStyle w:val="Sansinterligne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3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" filled="f" stroked="f">
              <v:textbox style="mso-fit-shape-to-text:t" inset=",0,,0">
                <w:txbxContent>
                  <w:p w:rsidR="007179C2" w:rsidRDefault="007179C2">
                    <w:pPr>
                      <w:pStyle w:val="Sansinterlign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495117" wp14:editId="3AB8DC26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9C2" w:rsidRDefault="00271C00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0A5014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6" o:spid="_x0000_s1034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" filled="f" stroked="f">
              <v:textbox style="layout-flow:vertical">
                <w:txbxContent>
                  <w:p w:rsidR="007179C2" w:rsidRDefault="00271C00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0A5014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4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2788B" wp14:editId="6B3745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61451D" wp14:editId="28A53C5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0857B4" wp14:editId="69197186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97" w:rsidRDefault="00380D97">
      <w:pPr>
        <w:spacing w:after="0" w:line="240" w:lineRule="auto"/>
      </w:pPr>
      <w:r>
        <w:separator/>
      </w:r>
    </w:p>
  </w:footnote>
  <w:footnote w:type="continuationSeparator" w:id="0">
    <w:p w:rsidR="00380D97" w:rsidRDefault="0038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BDAA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1FC3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4BEE77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hybridMultilevel"/>
    <w:tmpl w:val="2DD0C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271176"/>
    <w:multiLevelType w:val="hybridMultilevel"/>
    <w:tmpl w:val="0FC07ED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AD4290"/>
    <w:multiLevelType w:val="hybridMultilevel"/>
    <w:tmpl w:val="36C45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3254E"/>
    <w:multiLevelType w:val="multilevel"/>
    <w:tmpl w:val="BC0000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383EBE"/>
    <w:multiLevelType w:val="multilevel"/>
    <w:tmpl w:val="6BAAF6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5A919B4"/>
    <w:multiLevelType w:val="hybridMultilevel"/>
    <w:tmpl w:val="71FC3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24B2B"/>
    <w:multiLevelType w:val="multilevel"/>
    <w:tmpl w:val="E5FEEF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98B1FAA"/>
    <w:multiLevelType w:val="multilevel"/>
    <w:tmpl w:val="E6BE8A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9F4F20"/>
    <w:multiLevelType w:val="hybridMultilevel"/>
    <w:tmpl w:val="3BF6D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103"/>
    <w:multiLevelType w:val="multilevel"/>
    <w:tmpl w:val="E1AE554E"/>
    <w:lvl w:ilvl="0">
      <w:start w:val="1"/>
      <w:numFmt w:val="bullet"/>
      <w:lvlText w:val="•"/>
      <w:lvlJc w:val="left"/>
      <w:pPr>
        <w:ind w:left="-568" w:firstLine="0"/>
      </w:pPr>
    </w:lvl>
    <w:lvl w:ilvl="1">
      <w:numFmt w:val="decimal"/>
      <w:lvlText w:val=""/>
      <w:lvlJc w:val="left"/>
      <w:pPr>
        <w:ind w:left="-568" w:firstLine="0"/>
      </w:pPr>
    </w:lvl>
    <w:lvl w:ilvl="2">
      <w:numFmt w:val="decimal"/>
      <w:lvlText w:val=""/>
      <w:lvlJc w:val="left"/>
      <w:pPr>
        <w:ind w:left="-568" w:firstLine="0"/>
      </w:pPr>
    </w:lvl>
    <w:lvl w:ilvl="3">
      <w:numFmt w:val="decimal"/>
      <w:lvlText w:val=""/>
      <w:lvlJc w:val="left"/>
      <w:pPr>
        <w:ind w:left="-568" w:firstLine="0"/>
      </w:pPr>
    </w:lvl>
    <w:lvl w:ilvl="4">
      <w:numFmt w:val="decimal"/>
      <w:lvlText w:val=""/>
      <w:lvlJc w:val="left"/>
      <w:pPr>
        <w:ind w:left="-568" w:firstLine="0"/>
      </w:pPr>
    </w:lvl>
    <w:lvl w:ilvl="5">
      <w:numFmt w:val="decimal"/>
      <w:lvlText w:val=""/>
      <w:lvlJc w:val="left"/>
      <w:pPr>
        <w:ind w:left="-568" w:firstLine="0"/>
      </w:pPr>
    </w:lvl>
    <w:lvl w:ilvl="6">
      <w:numFmt w:val="decimal"/>
      <w:lvlText w:val=""/>
      <w:lvlJc w:val="left"/>
      <w:pPr>
        <w:ind w:left="-568" w:firstLine="0"/>
      </w:pPr>
    </w:lvl>
    <w:lvl w:ilvl="7">
      <w:numFmt w:val="decimal"/>
      <w:lvlText w:val=""/>
      <w:lvlJc w:val="left"/>
      <w:pPr>
        <w:ind w:left="-568" w:firstLine="0"/>
      </w:pPr>
    </w:lvl>
    <w:lvl w:ilvl="8">
      <w:numFmt w:val="decimal"/>
      <w:lvlText w:val=""/>
      <w:lvlJc w:val="left"/>
      <w:pPr>
        <w:ind w:left="-568" w:firstLine="0"/>
      </w:pPr>
    </w:lvl>
  </w:abstractNum>
  <w:abstractNum w:abstractNumId="13">
    <w:nsid w:val="2CB01AC5"/>
    <w:multiLevelType w:val="hybridMultilevel"/>
    <w:tmpl w:val="81C86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643C"/>
    <w:multiLevelType w:val="multilevel"/>
    <w:tmpl w:val="1F4CE9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60F0EA9"/>
    <w:multiLevelType w:val="multilevel"/>
    <w:tmpl w:val="3D9051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3C6F50"/>
    <w:multiLevelType w:val="hybridMultilevel"/>
    <w:tmpl w:val="20E442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E3440B"/>
    <w:multiLevelType w:val="multilevel"/>
    <w:tmpl w:val="1D769B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1544A5"/>
    <w:multiLevelType w:val="hybridMultilevel"/>
    <w:tmpl w:val="F5AC6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86990"/>
    <w:multiLevelType w:val="multilevel"/>
    <w:tmpl w:val="29167D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EA739E"/>
    <w:multiLevelType w:val="multilevel"/>
    <w:tmpl w:val="99F6EE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ADE220B"/>
    <w:multiLevelType w:val="multilevel"/>
    <w:tmpl w:val="4BE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21EF3"/>
    <w:multiLevelType w:val="multilevel"/>
    <w:tmpl w:val="0F36FC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A40B2B"/>
    <w:multiLevelType w:val="hybridMultilevel"/>
    <w:tmpl w:val="4D447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C5171"/>
    <w:multiLevelType w:val="hybridMultilevel"/>
    <w:tmpl w:val="255E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A4E52"/>
    <w:multiLevelType w:val="hybridMultilevel"/>
    <w:tmpl w:val="B2CCC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25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E1"/>
    <w:rsid w:val="00024F17"/>
    <w:rsid w:val="000A5014"/>
    <w:rsid w:val="000F2691"/>
    <w:rsid w:val="001265E1"/>
    <w:rsid w:val="0016764F"/>
    <w:rsid w:val="001D66C3"/>
    <w:rsid w:val="00271C00"/>
    <w:rsid w:val="002F48D4"/>
    <w:rsid w:val="00304598"/>
    <w:rsid w:val="00362FDF"/>
    <w:rsid w:val="00380D97"/>
    <w:rsid w:val="003D3F18"/>
    <w:rsid w:val="00426D0E"/>
    <w:rsid w:val="004A7BE5"/>
    <w:rsid w:val="004E31CE"/>
    <w:rsid w:val="005328CA"/>
    <w:rsid w:val="005406DA"/>
    <w:rsid w:val="005655A5"/>
    <w:rsid w:val="005B0569"/>
    <w:rsid w:val="007179C2"/>
    <w:rsid w:val="007461C8"/>
    <w:rsid w:val="007B0477"/>
    <w:rsid w:val="0089679F"/>
    <w:rsid w:val="0096142D"/>
    <w:rsid w:val="00985DFF"/>
    <w:rsid w:val="009D50EE"/>
    <w:rsid w:val="00A00D00"/>
    <w:rsid w:val="00A06240"/>
    <w:rsid w:val="00B64B3E"/>
    <w:rsid w:val="00C405F4"/>
    <w:rsid w:val="00C52650"/>
    <w:rsid w:val="00CA6B99"/>
    <w:rsid w:val="00D74D76"/>
    <w:rsid w:val="00D753FC"/>
    <w:rsid w:val="00E2715C"/>
    <w:rsid w:val="00EC0816"/>
    <w:rsid w:val="00FA1556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7A7A7A" w:themeColor="accent1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7F7F7F" w:themeColor="text1" w:themeTint="80"/>
      <w:sz w:val="26"/>
    </w:rPr>
  </w:style>
  <w:style w:type="character" w:styleId="Emphaseple">
    <w:name w:val="Subtle Emphasis"/>
    <w:basedOn w:val="Policepardfaut"/>
    <w:uiPriority w:val="19"/>
    <w:qFormat/>
    <w:rPr>
      <w:i/>
      <w:iCs/>
      <w:color w:val="7A7A7A" w:themeColor="accent1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D1282E" w:themeColor="text2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Default">
    <w:name w:val="Default"/>
    <w:rsid w:val="00D753FC"/>
    <w:pPr>
      <w:autoSpaceDE w:val="0"/>
      <w:autoSpaceDN w:val="0"/>
      <w:adjustRightInd w:val="0"/>
      <w:spacing w:after="0" w:line="240" w:lineRule="auto"/>
    </w:pPr>
    <w:rPr>
      <w:rFonts w:ascii="Caviar Dreams" w:hAnsi="Caviar Dreams" w:cs="Caviar Drea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6764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62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7A7A7A" w:themeColor="accent1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7F7F7F" w:themeColor="text1" w:themeTint="80"/>
      <w:sz w:val="26"/>
    </w:rPr>
  </w:style>
  <w:style w:type="character" w:styleId="Emphaseple">
    <w:name w:val="Subtle Emphasis"/>
    <w:basedOn w:val="Policepardfaut"/>
    <w:uiPriority w:val="19"/>
    <w:qFormat/>
    <w:rPr>
      <w:i/>
      <w:iCs/>
      <w:color w:val="7A7A7A" w:themeColor="accent1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D1282E" w:themeColor="text2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Default">
    <w:name w:val="Default"/>
    <w:rsid w:val="00D753FC"/>
    <w:pPr>
      <w:autoSpaceDE w:val="0"/>
      <w:autoSpaceDN w:val="0"/>
      <w:adjustRightInd w:val="0"/>
      <w:spacing w:after="0" w:line="240" w:lineRule="auto"/>
    </w:pPr>
    <w:rPr>
      <w:rFonts w:ascii="Caviar Dreams" w:hAnsi="Caviar Dreams" w:cs="Caviar Drea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6764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62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C9FC-1EA6-4674-8D3B-AA625720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21</TotalTime>
  <Pages>5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Postgraduate Diploma in Hospitality Management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Diploma in Hospitality Management</dc:title>
  <dc:subject>(PGDHM)</dc:subject>
  <dc:creator>Yves</dc:creator>
  <cp:lastModifiedBy>Yves Salaun</cp:lastModifiedBy>
  <cp:revision>5</cp:revision>
  <cp:lastPrinted>2016-11-03T13:48:00Z</cp:lastPrinted>
  <dcterms:created xsi:type="dcterms:W3CDTF">2016-11-03T13:26:00Z</dcterms:created>
  <dcterms:modified xsi:type="dcterms:W3CDTF">2016-11-03T13:48:00Z</dcterms:modified>
</cp:coreProperties>
</file>